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C37C" w14:textId="3A8BC6E8" w:rsidR="00DC4EA4" w:rsidRPr="00EE1BC9" w:rsidRDefault="00087B50" w:rsidP="00683C49">
      <w:pPr>
        <w:pStyle w:val="Heading1"/>
      </w:pPr>
      <w:r w:rsidRPr="00EE1BC9">
        <w:rPr>
          <w:cs/>
        </w:rPr>
        <w:t xml:space="preserve">ফেমিনিস্ট অপোরচুনিটিস নাও </w:t>
      </w:r>
      <w:r w:rsidRPr="00EE1BC9">
        <w:t>(FON)</w:t>
      </w:r>
    </w:p>
    <w:p w14:paraId="3A52F73E" w14:textId="0A1F7277" w:rsidR="00EE1BC9" w:rsidRDefault="00087B50" w:rsidP="00683C49">
      <w:pPr>
        <w:pStyle w:val="Heading1"/>
      </w:pPr>
      <w:r w:rsidRPr="00EE1BC9">
        <w:rPr>
          <w:cs/>
        </w:rPr>
        <w:t xml:space="preserve">আগ্রহ ব্যক্ত করার ফর্ম </w:t>
      </w:r>
      <w:r w:rsidRPr="00EE1BC9">
        <w:t xml:space="preserve">(EOI): </w:t>
      </w:r>
      <w:r w:rsidRPr="00EE1BC9">
        <w:rPr>
          <w:cs/>
        </w:rPr>
        <w:t>অনুদান ও অংশীদারিত্ব</w:t>
      </w:r>
    </w:p>
    <w:p w14:paraId="36860D33" w14:textId="77777777" w:rsidR="00EE1BC9" w:rsidRPr="00EE1BC9" w:rsidRDefault="00EE1BC9" w:rsidP="00EE1BC9">
      <w:pPr>
        <w:jc w:val="center"/>
      </w:pPr>
    </w:p>
    <w:p w14:paraId="30262E19" w14:textId="742E60CE" w:rsidR="00DC4EA4" w:rsidRPr="006B4E45" w:rsidRDefault="00087B50" w:rsidP="00683C49">
      <w:pPr>
        <w:pStyle w:val="Heading1"/>
        <w:rPr>
          <w:color w:val="auto"/>
        </w:rPr>
      </w:pPr>
      <w:r w:rsidRPr="006B4E45">
        <w:rPr>
          <w:color w:val="auto"/>
          <w:cs/>
        </w:rPr>
        <w:t>ফান্ডিং উইন্ডো ২</w:t>
      </w:r>
      <w:r w:rsidRPr="006B4E45">
        <w:rPr>
          <w:color w:val="auto"/>
        </w:rPr>
        <w:t xml:space="preserve">: </w:t>
      </w:r>
      <w:r w:rsidRPr="006B4E45">
        <w:rPr>
          <w:color w:val="auto"/>
          <w:cs/>
        </w:rPr>
        <w:t xml:space="preserve">উন্নয়ন </w:t>
      </w:r>
      <w:r w:rsidRPr="006B4E45">
        <w:rPr>
          <w:color w:val="auto"/>
        </w:rPr>
        <w:t xml:space="preserve">(USD 13,000- USD </w:t>
      </w:r>
      <w:r w:rsidR="006C01A6">
        <w:rPr>
          <w:color w:val="auto"/>
        </w:rPr>
        <w:t>4</w:t>
      </w:r>
      <w:r w:rsidRPr="006B4E45">
        <w:rPr>
          <w:color w:val="auto"/>
        </w:rPr>
        <w:t>7</w:t>
      </w:r>
      <w:r w:rsidR="00CF4ABA">
        <w:rPr>
          <w:color w:val="auto"/>
        </w:rPr>
        <w:t>,</w:t>
      </w:r>
      <w:r w:rsidRPr="006B4E45">
        <w:rPr>
          <w:color w:val="auto"/>
        </w:rPr>
        <w:t>000)</w:t>
      </w:r>
    </w:p>
    <w:p w14:paraId="7225CF77" w14:textId="77777777" w:rsidR="006B4E45" w:rsidRDefault="006B4E45" w:rsidP="006B4E45">
      <w:pPr>
        <w:pStyle w:val="Heading1"/>
        <w:jc w:val="both"/>
      </w:pPr>
    </w:p>
    <w:p w14:paraId="37587E2A" w14:textId="1FC8B71E" w:rsidR="00DC4EA4" w:rsidRPr="000A403F" w:rsidRDefault="00087B50" w:rsidP="006B4E45">
      <w:pPr>
        <w:pStyle w:val="Heading1"/>
        <w:jc w:val="both"/>
      </w:pPr>
      <w:r w:rsidRPr="00EE1BC9">
        <w:rPr>
          <w:cs/>
        </w:rPr>
        <w:t xml:space="preserve">পৃষ্ঠভূমিকা </w:t>
      </w:r>
      <w:r w:rsidRPr="000A403F">
        <w:rPr>
          <w:cs/>
        </w:rPr>
        <w:t xml:space="preserve"> </w:t>
      </w:r>
    </w:p>
    <w:p w14:paraId="58ECEA0C" w14:textId="0C5B70F8" w:rsidR="00DC4EA4" w:rsidRPr="000A403F" w:rsidRDefault="00087B50" w:rsidP="00EE1BC9">
      <w:r w:rsidRPr="000A403F">
        <w:rPr>
          <w:cs/>
        </w:rPr>
        <w:t xml:space="preserve">ফেমিনিস্ট অপোরচুনিটিস নাও </w:t>
      </w:r>
      <w:r>
        <w:fldChar w:fldCharType="begin"/>
      </w:r>
      <w:r>
        <w:instrText xml:space="preserve"> HYPERLINK "https://feministnow.org/" \h </w:instrText>
      </w:r>
      <w:r>
        <w:fldChar w:fldCharType="separate"/>
      </w:r>
      <w:r w:rsidRPr="000A403F">
        <w:rPr>
          <w:color w:val="0000FF"/>
        </w:rPr>
        <w:t>“Feminist Opportunities Now (FON”</w:t>
      </w:r>
      <w:r>
        <w:rPr>
          <w:color w:val="0000FF"/>
        </w:rPr>
        <w:fldChar w:fldCharType="end"/>
      </w:r>
      <w:r w:rsidRPr="000A403F">
        <w:rPr>
          <w:color w:val="0000FF"/>
        </w:rPr>
        <w:t xml:space="preserve"> </w:t>
      </w:r>
      <w:r w:rsidRPr="000A403F">
        <w:rPr>
          <w:cs/>
        </w:rPr>
        <w:t xml:space="preserve">প্রকল্পটি বাস্তবায়িত হয়েছে একাধিক সংগঠনের সহযোগিতায় যেখানে </w:t>
      </w:r>
      <w:r>
        <w:fldChar w:fldCharType="begin"/>
      </w:r>
      <w:r>
        <w:instrText xml:space="preserve"> HYPERLINK "https://africa.ippf.org/" </w:instrText>
      </w:r>
      <w:r>
        <w:fldChar w:fldCharType="separate"/>
      </w:r>
      <w:r w:rsidRPr="000A403F">
        <w:rPr>
          <w:rStyle w:val="Hyperlink"/>
          <w:cs/>
        </w:rPr>
        <w:t>ইন্টারন্যাশেনাল প্ল্যান্ড প্যারেন্টহুড ফেডারেশন আফ্রিকা রিজিয়ন</w:t>
      </w:r>
      <w:r>
        <w:rPr>
          <w:rStyle w:val="Hyperlink"/>
        </w:rPr>
        <w:fldChar w:fldCharType="end"/>
      </w:r>
      <w:r w:rsidRPr="000A403F">
        <w:rPr>
          <w:color w:val="4F81BD" w:themeColor="accent1"/>
          <w:cs/>
        </w:rPr>
        <w:t xml:space="preserve"> </w:t>
      </w:r>
      <w:r w:rsidRPr="000A403F">
        <w:rPr>
          <w:cs/>
        </w:rPr>
        <w:t>অগ্রনী ভূমিকা পাল</w:t>
      </w:r>
      <w:r w:rsidRPr="000A403F">
        <w:rPr>
          <w:cs/>
        </w:rPr>
        <w:t>ন করে</w:t>
      </w:r>
      <w:r w:rsidRPr="000A403F">
        <w:t xml:space="preserve">, </w:t>
      </w:r>
      <w:r w:rsidRPr="000A403F">
        <w:rPr>
          <w:cs/>
        </w:rPr>
        <w:t xml:space="preserve">পাশাপাশি </w:t>
      </w:r>
      <w:r>
        <w:fldChar w:fldCharType="begin"/>
      </w:r>
      <w:r>
        <w:instrText xml:space="preserve"> HYPERLINK "https://creaworld.org/" </w:instrText>
      </w:r>
      <w:r>
        <w:fldChar w:fldCharType="separate"/>
      </w:r>
      <w:r w:rsidRPr="000A403F">
        <w:rPr>
          <w:rStyle w:val="Hyperlink"/>
        </w:rPr>
        <w:t>CREA</w:t>
      </w:r>
      <w:r>
        <w:rPr>
          <w:rStyle w:val="Hyperlink"/>
        </w:rPr>
        <w:fldChar w:fldCharType="end"/>
      </w:r>
      <w:r w:rsidRPr="000A403F">
        <w:t xml:space="preserve">, </w:t>
      </w:r>
      <w:hyperlink r:id="rId8" w:history="1">
        <w:proofErr w:type="spellStart"/>
        <w:r w:rsidRPr="000A403F">
          <w:rPr>
            <w:rStyle w:val="Hyperlink"/>
          </w:rPr>
          <w:t>Empow’Her</w:t>
        </w:r>
        <w:proofErr w:type="spellEnd"/>
      </w:hyperlink>
      <w:r w:rsidRPr="000A403F">
        <w:t>,</w:t>
      </w:r>
      <w:r w:rsidRPr="000A403F">
        <w:rPr>
          <w:color w:val="1F497D" w:themeColor="text2"/>
        </w:rPr>
        <w:t xml:space="preserve"> </w:t>
      </w:r>
      <w:hyperlink r:id="rId9" w:history="1">
        <w:r w:rsidRPr="000A403F">
          <w:rPr>
            <w:rStyle w:val="Hyperlink"/>
            <w:cs/>
          </w:rPr>
          <w:t>দ্য ইন্টারন্যাশেনাল ফেডারেশন অন হিউম্যান রাইটস</w:t>
        </w:r>
      </w:hyperlink>
      <w:r w:rsidRPr="000A403F">
        <w:rPr>
          <w:color w:val="1F497D" w:themeColor="text2"/>
          <w:cs/>
        </w:rPr>
        <w:t xml:space="preserve"> </w:t>
      </w:r>
      <w:r w:rsidRPr="000A403F">
        <w:rPr>
          <w:cs/>
        </w:rPr>
        <w:t xml:space="preserve">এবং </w:t>
      </w:r>
      <w:r>
        <w:fldChar w:fldCharType="begin"/>
      </w:r>
      <w:r>
        <w:instrText xml:space="preserve"> HYPERLINK "https://www.medecinsdumonde.org/" </w:instrText>
      </w:r>
      <w:r>
        <w:fldChar w:fldCharType="separate"/>
      </w:r>
      <w:r w:rsidRPr="000A403F">
        <w:rPr>
          <w:rStyle w:val="Hyperlink"/>
          <w:cs/>
        </w:rPr>
        <w:t>মেডেসিন্স ডু মণ্ডে ফ্রান্স</w:t>
      </w:r>
      <w:r w:rsidRPr="000A403F">
        <w:rPr>
          <w:rStyle w:val="Hyperlink"/>
          <w:u w:val="none"/>
          <w:cs/>
        </w:rPr>
        <w:t xml:space="preserve"> </w:t>
      </w:r>
      <w:r>
        <w:rPr>
          <w:rStyle w:val="Hyperlink"/>
          <w:u w:val="none"/>
        </w:rPr>
        <w:fldChar w:fldCharType="end"/>
      </w:r>
      <w:r w:rsidRPr="000A403F">
        <w:rPr>
          <w:cs/>
        </w:rPr>
        <w:t xml:space="preserve">সংস্থাগুলিও সহযোগী ভূমিকা পালন করে। প্রকল্পটির অর্থকরী সাহায্য করে এজেন্সি </w:t>
      </w:r>
      <w:r>
        <w:fldChar w:fldCharType="begin"/>
      </w:r>
      <w:r>
        <w:instrText xml:space="preserve"> HYPERLINK "https://www.afd.fr/fr" </w:instrText>
      </w:r>
      <w:r>
        <w:fldChar w:fldCharType="separate"/>
      </w:r>
      <w:r w:rsidRPr="000A403F">
        <w:rPr>
          <w:rStyle w:val="Hyperlink"/>
          <w:cs/>
        </w:rPr>
        <w:t>ফ্রান্সেস ডে ডেভেলপমেন্ট।</w:t>
      </w:r>
      <w:r>
        <w:rPr>
          <w:rStyle w:val="Hyperlink"/>
        </w:rPr>
        <w:fldChar w:fldCharType="end"/>
      </w:r>
      <w:r w:rsidRPr="000A403F">
        <w:rPr>
          <w:color w:val="1F497D" w:themeColor="text2"/>
          <w:cs/>
        </w:rPr>
        <w:t xml:space="preserve"> </w:t>
      </w:r>
      <w:r w:rsidRPr="000A403F">
        <w:rPr>
          <w:cs/>
        </w:rPr>
        <w:t xml:space="preserve">ফন প্রকল্পটির সামগ্রিক লক্ষ্য হল ফেমিনিস্ট </w:t>
      </w:r>
      <w:r w:rsidRPr="000A403F">
        <w:rPr>
          <w:cs/>
        </w:rPr>
        <w:t>আন্দোলনগুলিকে জোরদার করে তোলা এবং সাব</w:t>
      </w:r>
      <w:r w:rsidRPr="000A403F">
        <w:t>-</w:t>
      </w:r>
      <w:r w:rsidRPr="000A403F">
        <w:rPr>
          <w:cs/>
        </w:rPr>
        <w:t>গ্রান্ট এর মাধ্যমে ছোট ও অপেক্ষাকৃত অপরিচিত ফেমিনিস্ট সংগঠনগুলিকে সাহায্য করা যাতে তারা জেন্ডার</w:t>
      </w:r>
      <w:r w:rsidRPr="000A403F">
        <w:t>-</w:t>
      </w:r>
      <w:r w:rsidRPr="000A403F">
        <w:rPr>
          <w:cs/>
        </w:rPr>
        <w:t>ভিত্তিক সহিংসতা নিয়ে সরব হতে পারে। এই প্রকল্পটি তিনটি এলাকার দশটি দেশে কার্যকরী করা হবে</w:t>
      </w:r>
      <w:r w:rsidRPr="000A403F">
        <w:t xml:space="preserve">, </w:t>
      </w:r>
      <w:r w:rsidRPr="000A403F">
        <w:rPr>
          <w:cs/>
        </w:rPr>
        <w:t>যথা মেক্সিকো এবং কলম্বিয়া</w:t>
      </w:r>
      <w:r w:rsidR="000A403F" w:rsidRPr="000A403F">
        <w:t xml:space="preserve"> </w:t>
      </w:r>
      <w:r w:rsidRPr="000A403F">
        <w:t>(</w:t>
      </w:r>
      <w:proofErr w:type="spellStart"/>
      <w:r w:rsidRPr="000A403F">
        <w:t>MdM</w:t>
      </w:r>
      <w:proofErr w:type="spellEnd"/>
      <w:r w:rsidRPr="000A403F">
        <w:t xml:space="preserve"> </w:t>
      </w:r>
      <w:r w:rsidRPr="000A403F">
        <w:rPr>
          <w:cs/>
        </w:rPr>
        <w:t>পর</w:t>
      </w:r>
      <w:r w:rsidRPr="000A403F">
        <w:rPr>
          <w:cs/>
        </w:rPr>
        <w:t>িচালিত</w:t>
      </w:r>
      <w:r w:rsidRPr="000A403F">
        <w:t xml:space="preserve">), </w:t>
      </w:r>
      <w:r w:rsidRPr="000A403F">
        <w:rPr>
          <w:b/>
          <w:bCs/>
          <w:cs/>
        </w:rPr>
        <w:t>বাংলাদেশ ও শ্রীলঙ্কা</w:t>
      </w:r>
      <w:r w:rsidRPr="000A403F">
        <w:rPr>
          <w:cs/>
        </w:rPr>
        <w:t xml:space="preserve"> </w:t>
      </w:r>
      <w:r w:rsidRPr="006B4E45">
        <w:rPr>
          <w:b/>
          <w:bCs/>
        </w:rPr>
        <w:t xml:space="preserve">(CREA </w:t>
      </w:r>
      <w:r w:rsidRPr="006B4E45">
        <w:rPr>
          <w:b/>
          <w:bCs/>
          <w:cs/>
        </w:rPr>
        <w:t>পরিচালিত</w:t>
      </w:r>
      <w:r w:rsidRPr="006B4E45">
        <w:rPr>
          <w:b/>
          <w:bCs/>
        </w:rPr>
        <w:t>)</w:t>
      </w:r>
      <w:r w:rsidRPr="000A403F">
        <w:t xml:space="preserve">, </w:t>
      </w:r>
      <w:r w:rsidRPr="000A403F">
        <w:rPr>
          <w:cs/>
        </w:rPr>
        <w:t>এবং বুরকিনা ফাসো</w:t>
      </w:r>
      <w:r w:rsidRPr="000A403F">
        <w:t xml:space="preserve">, </w:t>
      </w:r>
      <w:r w:rsidRPr="000A403F">
        <w:rPr>
          <w:cs/>
        </w:rPr>
        <w:t>ইথেওপিয়া</w:t>
      </w:r>
      <w:r w:rsidRPr="000A403F">
        <w:t xml:space="preserve">, </w:t>
      </w:r>
      <w:r w:rsidRPr="000A403F">
        <w:rPr>
          <w:cs/>
        </w:rPr>
        <w:t>গিনি</w:t>
      </w:r>
      <w:r w:rsidRPr="000A403F">
        <w:t xml:space="preserve">, </w:t>
      </w:r>
      <w:r w:rsidRPr="000A403F">
        <w:rPr>
          <w:cs/>
        </w:rPr>
        <w:t>কোত দি আইভরি</w:t>
      </w:r>
      <w:r w:rsidRPr="000A403F">
        <w:t xml:space="preserve">, </w:t>
      </w:r>
      <w:r w:rsidRPr="000A403F">
        <w:rPr>
          <w:cs/>
        </w:rPr>
        <w:t xml:space="preserve">কেনিয়া এবং মালি </w:t>
      </w:r>
      <w:r w:rsidRPr="000A403F">
        <w:t xml:space="preserve">(IPPFAR </w:t>
      </w:r>
      <w:r w:rsidRPr="000A403F">
        <w:rPr>
          <w:cs/>
        </w:rPr>
        <w:t>পরিচালিত</w:t>
      </w:r>
      <w:r w:rsidRPr="000A403F">
        <w:t>)</w:t>
      </w:r>
      <w:r w:rsidR="000A403F" w:rsidRPr="000A403F">
        <w:rPr>
          <w:cs/>
        </w:rPr>
        <w:t>।</w:t>
      </w:r>
      <w:r w:rsidRPr="000A403F">
        <w:t xml:space="preserve">   </w:t>
      </w:r>
    </w:p>
    <w:p w14:paraId="13DBB191" w14:textId="77777777" w:rsidR="00DC4EA4" w:rsidRPr="000A403F" w:rsidRDefault="00DC4EA4" w:rsidP="00EE1BC9"/>
    <w:p w14:paraId="6DE7F83F" w14:textId="01A73435" w:rsidR="00DC4EA4" w:rsidRPr="000A403F" w:rsidRDefault="00087B50" w:rsidP="00EE1BC9">
      <w:r w:rsidRPr="000A403F">
        <w:rPr>
          <w:cs/>
        </w:rPr>
        <w:t>ফন এর উদ্দেশ্য হল</w:t>
      </w:r>
      <w:r w:rsidR="000A403F">
        <w:t>:</w:t>
      </w:r>
    </w:p>
    <w:p w14:paraId="772B8617" w14:textId="77777777" w:rsidR="00DC4EA4" w:rsidRPr="000A403F" w:rsidRDefault="00087B50" w:rsidP="00EE1BC9">
      <w:pPr>
        <w:pStyle w:val="ListParagraph"/>
        <w:numPr>
          <w:ilvl w:val="0"/>
          <w:numId w:val="19"/>
        </w:numPr>
      </w:pPr>
      <w:r w:rsidRPr="000A403F">
        <w:rPr>
          <w:cs/>
        </w:rPr>
        <w:t xml:space="preserve">সাংগঠনিক ও প্রযুক্তিগত স্তরে নারীবাদী সংগঠনগুলির স্থায়ী উন্নতির জন্য </w:t>
      </w:r>
      <w:proofErr w:type="spellStart"/>
      <w:r w:rsidRPr="000A403F">
        <w:rPr>
          <w:lang w:val="en-IN"/>
        </w:rPr>
        <w:t>অন্তর্ভু</w:t>
      </w:r>
      <w:proofErr w:type="spellEnd"/>
      <w:r w:rsidRPr="000A403F">
        <w:rPr>
          <w:cs/>
        </w:rPr>
        <w:t>ক্তিমূলক পরিকাঠামো উন্নয়নে</w:t>
      </w:r>
      <w:r w:rsidRPr="000A403F">
        <w:rPr>
          <w:cs/>
        </w:rPr>
        <w:t xml:space="preserve">র প্রস্তাব পেশ করা </w:t>
      </w:r>
    </w:p>
    <w:p w14:paraId="5BC40E46" w14:textId="77777777" w:rsidR="00DC4EA4" w:rsidRPr="000A403F" w:rsidRDefault="00087B50" w:rsidP="00EE1BC9">
      <w:pPr>
        <w:pStyle w:val="ListParagraph"/>
        <w:numPr>
          <w:ilvl w:val="0"/>
          <w:numId w:val="19"/>
        </w:numPr>
      </w:pPr>
      <w:r w:rsidRPr="000A403F">
        <w:rPr>
          <w:cs/>
        </w:rPr>
        <w:t>স্থায়ী</w:t>
      </w:r>
      <w:r w:rsidRPr="000A403F">
        <w:t xml:space="preserve">, </w:t>
      </w:r>
      <w:r w:rsidRPr="000A403F">
        <w:rPr>
          <w:cs/>
        </w:rPr>
        <w:t>নমনীয় এবং অভিযোজিত আর্থিক সাহায্যের মাধ্যমে ক্ষুদ্র এবং</w:t>
      </w:r>
      <w:r w:rsidRPr="000A403F">
        <w:t>/</w:t>
      </w:r>
      <w:r w:rsidRPr="000A403F">
        <w:rPr>
          <w:cs/>
        </w:rPr>
        <w:t>অথবা অপ্রাতিষ্ঠানিক এবং</w:t>
      </w:r>
      <w:r w:rsidRPr="000A403F">
        <w:t>/</w:t>
      </w:r>
      <w:r w:rsidRPr="000A403F">
        <w:rPr>
          <w:cs/>
        </w:rPr>
        <w:t>অথবা কা</w:t>
      </w:r>
      <w:proofErr w:type="spellStart"/>
      <w:r w:rsidRPr="000A403F">
        <w:rPr>
          <w:lang w:val="en-IN"/>
        </w:rPr>
        <w:t>ঠা</w:t>
      </w:r>
      <w:proofErr w:type="spellEnd"/>
      <w:r w:rsidRPr="000A403F">
        <w:rPr>
          <w:cs/>
        </w:rPr>
        <w:t xml:space="preserve">মো বহির্ভূত নারীবাদী সংগঠনগুলির স্থিতিস্থাপকতা ও বৈচিত্র্য কে সমর্থন করা </w:t>
      </w:r>
    </w:p>
    <w:p w14:paraId="0B647F41" w14:textId="77777777" w:rsidR="00DC4EA4" w:rsidRPr="000A403F" w:rsidRDefault="00087B50" w:rsidP="00EE1BC9">
      <w:pPr>
        <w:pStyle w:val="ListParagraph"/>
        <w:numPr>
          <w:ilvl w:val="0"/>
          <w:numId w:val="19"/>
        </w:numPr>
      </w:pPr>
      <w:r w:rsidRPr="000A403F">
        <w:rPr>
          <w:cs/>
        </w:rPr>
        <w:t>দক্ষিণ দিক থেকে না</w:t>
      </w:r>
      <w:proofErr w:type="spellStart"/>
      <w:r w:rsidRPr="000A403F">
        <w:rPr>
          <w:lang w:val="en-IN"/>
        </w:rPr>
        <w:t>রী</w:t>
      </w:r>
      <w:proofErr w:type="spellEnd"/>
      <w:r w:rsidRPr="000A403F">
        <w:rPr>
          <w:cs/>
        </w:rPr>
        <w:t xml:space="preserve">বাদী </w:t>
      </w:r>
      <w:r w:rsidRPr="000A403F">
        <w:t xml:space="preserve">CSO </w:t>
      </w:r>
      <w:r w:rsidRPr="000A403F">
        <w:rPr>
          <w:cs/>
        </w:rPr>
        <w:t xml:space="preserve">এর নেটওয়ার্কিং কে শক্তিশালী করা। </w:t>
      </w:r>
      <w:r w:rsidRPr="000A403F">
        <w:rPr>
          <w:cs/>
        </w:rPr>
        <w:t>তাদের জাতীয়</w:t>
      </w:r>
      <w:r w:rsidRPr="000A403F">
        <w:t xml:space="preserve">, </w:t>
      </w:r>
      <w:r w:rsidRPr="000A403F">
        <w:rPr>
          <w:cs/>
        </w:rPr>
        <w:t>আঞ্চলিক ও আন্তর্জাতিক স্তরের নেটওয়ার্কের কাছাকাছি নিয়ে আসা</w:t>
      </w:r>
      <w:r w:rsidRPr="000A403F">
        <w:t xml:space="preserve">, </w:t>
      </w:r>
      <w:r w:rsidRPr="000A403F">
        <w:rPr>
          <w:cs/>
        </w:rPr>
        <w:t xml:space="preserve">তাদের কণ্ঠস্বরকে জনসাধারণের এজেন্ডায় নিয়ে আসা। </w:t>
      </w:r>
    </w:p>
    <w:p w14:paraId="7FBC512B" w14:textId="65AC8E27" w:rsidR="000A403F" w:rsidRPr="000A403F" w:rsidRDefault="00087B50" w:rsidP="00683C49">
      <w:pPr>
        <w:pStyle w:val="Heading1"/>
      </w:pPr>
      <w:r w:rsidRPr="000A403F">
        <w:lastRenderedPageBreak/>
        <w:t xml:space="preserve">       </w:t>
      </w:r>
    </w:p>
    <w:p w14:paraId="67EB769C" w14:textId="77777777" w:rsidR="00DC4EA4" w:rsidRPr="000A403F" w:rsidRDefault="00087B50" w:rsidP="006B4E45">
      <w:pPr>
        <w:pStyle w:val="Heading1"/>
        <w:jc w:val="both"/>
      </w:pPr>
      <w:r w:rsidRPr="000A403F">
        <w:t>‘</w:t>
      </w:r>
      <w:r w:rsidRPr="000A403F">
        <w:rPr>
          <w:cs/>
        </w:rPr>
        <w:t>ডেভেলপ</w:t>
      </w:r>
      <w:r w:rsidRPr="000A403F">
        <w:t xml:space="preserve">’ </w:t>
      </w:r>
      <w:r w:rsidRPr="000A403F">
        <w:rPr>
          <w:cs/>
        </w:rPr>
        <w:t xml:space="preserve">গ্রান্ট উইন্ডো </w:t>
      </w:r>
    </w:p>
    <w:p w14:paraId="4F322F97" w14:textId="77777777" w:rsidR="00DC4EA4" w:rsidRPr="000A403F" w:rsidRDefault="00087B50" w:rsidP="00EE1BC9">
      <w:r w:rsidRPr="000A403F">
        <w:t>FO</w:t>
      </w:r>
      <w:r w:rsidRPr="000A403F">
        <w:rPr>
          <w:lang w:val="en-IN"/>
        </w:rPr>
        <w:t>N</w:t>
      </w:r>
      <w:r w:rsidRPr="000A403F">
        <w:t xml:space="preserve"> </w:t>
      </w:r>
      <w:r w:rsidRPr="000A403F">
        <w:rPr>
          <w:cs/>
        </w:rPr>
        <w:t xml:space="preserve">এর মূল কাজ হল নারীবাদী </w:t>
      </w:r>
      <w:r w:rsidRPr="000A403F">
        <w:t xml:space="preserve">CSO </w:t>
      </w:r>
      <w:r w:rsidRPr="000A403F">
        <w:rPr>
          <w:cs/>
        </w:rPr>
        <w:t xml:space="preserve">গুলির জন্য নমনীয় ও অভিযোজিত অনুদান জোগাড় করা। এই উইন্ডো সেই সব নারীবাদী </w:t>
      </w:r>
      <w:r w:rsidRPr="000A403F">
        <w:t xml:space="preserve">CSO </w:t>
      </w:r>
      <w:r w:rsidRPr="000A403F">
        <w:rPr>
          <w:cs/>
        </w:rPr>
        <w:t>গুলির সঙ্গে একসঙ্গে কাজ করে যারা জেন্ডার</w:t>
      </w:r>
      <w:r w:rsidRPr="000A403F">
        <w:t>-</w:t>
      </w:r>
      <w:r w:rsidRPr="000A403F">
        <w:rPr>
          <w:cs/>
        </w:rPr>
        <w:t>ভিত্তিক সহিংসতার মোকাবিলা করে। এই ফান্ডিং উইন্ডোর মাধ্যমে নিম্নলিখিত প্রয়াসগুলিকে উ</w:t>
      </w:r>
      <w:r w:rsidRPr="000A403F">
        <w:rPr>
          <w:rFonts w:ascii="Shonar Bangla" w:hAnsi="Shonar Bangla" w:cs="Shonar Bangla" w:hint="cs"/>
          <w:cs/>
        </w:rPr>
        <w:t>ৎ</w:t>
      </w:r>
      <w:r w:rsidRPr="000A403F">
        <w:rPr>
          <w:rFonts w:hint="cs"/>
          <w:cs/>
        </w:rPr>
        <w:t>সাহিত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হয়।</w:t>
      </w:r>
      <w:r w:rsidRPr="000A403F">
        <w:rPr>
          <w:cs/>
        </w:rPr>
        <w:t xml:space="preserve"> </w:t>
      </w:r>
    </w:p>
    <w:p w14:paraId="5358836E" w14:textId="77777777" w:rsidR="00DC4EA4" w:rsidRPr="000A403F" w:rsidRDefault="00DC4EA4" w:rsidP="00EE1BC9"/>
    <w:p w14:paraId="05B6E90F" w14:textId="77777777" w:rsidR="00DC4EA4" w:rsidRPr="000A403F" w:rsidRDefault="00087B50" w:rsidP="00EE1BC9">
      <w:pPr>
        <w:pStyle w:val="ListParagraph"/>
        <w:numPr>
          <w:ilvl w:val="0"/>
          <w:numId w:val="2"/>
        </w:numPr>
      </w:pPr>
      <w:r w:rsidRPr="000A403F">
        <w:rPr>
          <w:cs/>
        </w:rPr>
        <w:t xml:space="preserve">প্রাথমিক অনুদান </w:t>
      </w:r>
      <w:r w:rsidRPr="000A403F">
        <w:t>(</w:t>
      </w:r>
      <w:r w:rsidRPr="000A403F">
        <w:rPr>
          <w:cs/>
        </w:rPr>
        <w:t>কোর অনুদান</w:t>
      </w:r>
      <w:r w:rsidRPr="000A403F">
        <w:t xml:space="preserve">) </w:t>
      </w:r>
      <w:r w:rsidRPr="000A403F">
        <w:rPr>
          <w:cs/>
        </w:rPr>
        <w:t>এর মাধ্যমে</w:t>
      </w:r>
      <w:r w:rsidRPr="000A403F">
        <w:rPr>
          <w:cs/>
        </w:rPr>
        <w:t xml:space="preserve"> আপনাদের সংগঠনগুলির কর্মকান্ডগুলিকে সুনিশ্চিত করা   </w:t>
      </w:r>
    </w:p>
    <w:p w14:paraId="55178C9C" w14:textId="77777777" w:rsidR="00DC4EA4" w:rsidRPr="000A403F" w:rsidRDefault="00087B50" w:rsidP="00EE1BC9">
      <w:pPr>
        <w:pStyle w:val="ListParagraph"/>
        <w:numPr>
          <w:ilvl w:val="1"/>
          <w:numId w:val="2"/>
        </w:numPr>
      </w:pPr>
      <w:r w:rsidRPr="000A403F">
        <w:rPr>
          <w:cs/>
        </w:rPr>
        <w:t xml:space="preserve">সংগঠনগুলির স্থিতিস্থাপকতা নিশ্চিত করা এবং সংস্থাগুলির ব্যয়ভার বহন করা প্রজেক্ট বাস্তবায়নের সঙ্গে যুক্ত না করেই। এই খরচ আপনাদের সাংগঠনিক এবং প্রযুক্তিগত সক্ষমতাকে নিশ্চিত রূপে শক্তিশালী করবে।  </w:t>
      </w:r>
    </w:p>
    <w:p w14:paraId="037A244D" w14:textId="77777777" w:rsidR="00DC4EA4" w:rsidRPr="000A403F" w:rsidRDefault="00087B50" w:rsidP="00EE1BC9">
      <w:r w:rsidRPr="000A403F">
        <w:rPr>
          <w:cs/>
        </w:rPr>
        <w:t>উদাহরণ হিস</w:t>
      </w:r>
      <w:r w:rsidRPr="000A403F">
        <w:rPr>
          <w:cs/>
        </w:rPr>
        <w:t>েবে বলা যেতে পারে সাংগঠনিক স্তরে যে পরামর্শ দেওয়া হয়ে থাকে</w:t>
      </w:r>
      <w:r w:rsidRPr="000A403F">
        <w:t xml:space="preserve">( </w:t>
      </w:r>
      <w:r w:rsidRPr="000A403F">
        <w:rPr>
          <w:cs/>
        </w:rPr>
        <w:t>আর্থিক ব্যবস্থাপনা</w:t>
      </w:r>
      <w:r w:rsidRPr="000A403F">
        <w:t xml:space="preserve">, </w:t>
      </w:r>
      <w:r w:rsidRPr="000A403F">
        <w:rPr>
          <w:cs/>
        </w:rPr>
        <w:t>অন্তর্বর্তী অডিট</w:t>
      </w:r>
      <w:r w:rsidRPr="000A403F">
        <w:t xml:space="preserve">, </w:t>
      </w:r>
      <w:r w:rsidRPr="000A403F">
        <w:rPr>
          <w:cs/>
        </w:rPr>
        <w:t>সামগ্রিক পরিচালনা</w:t>
      </w:r>
      <w:r w:rsidRPr="000A403F">
        <w:t xml:space="preserve">), </w:t>
      </w:r>
      <w:r w:rsidRPr="000A403F">
        <w:rPr>
          <w:cs/>
        </w:rPr>
        <w:t xml:space="preserve">যন্ত্রপাতির খরচ </w:t>
      </w:r>
      <w:r w:rsidRPr="000A403F">
        <w:t xml:space="preserve">( </w:t>
      </w:r>
      <w:r w:rsidRPr="000A403F">
        <w:rPr>
          <w:cs/>
        </w:rPr>
        <w:t>যেমন কম্পিউটার কেনা</w:t>
      </w:r>
      <w:r w:rsidRPr="000A403F">
        <w:t xml:space="preserve">, </w:t>
      </w:r>
      <w:r w:rsidRPr="000A403F">
        <w:rPr>
          <w:cs/>
        </w:rPr>
        <w:t>অফিসের দরকারী জিনিস</w:t>
      </w:r>
      <w:r w:rsidRPr="000A403F">
        <w:t xml:space="preserve">…), </w:t>
      </w:r>
      <w:r w:rsidRPr="000A403F">
        <w:rPr>
          <w:cs/>
        </w:rPr>
        <w:t>নিত্য দরকারী</w:t>
      </w:r>
      <w:r w:rsidRPr="000A403F">
        <w:t xml:space="preserve">( </w:t>
      </w:r>
      <w:r w:rsidRPr="000A403F">
        <w:rPr>
          <w:cs/>
        </w:rPr>
        <w:t>যেমন</w:t>
      </w:r>
      <w:r w:rsidRPr="000A403F">
        <w:t xml:space="preserve">, </w:t>
      </w:r>
      <w:r w:rsidRPr="000A403F">
        <w:rPr>
          <w:cs/>
        </w:rPr>
        <w:t>কাগজ</w:t>
      </w:r>
      <w:r w:rsidRPr="000A403F">
        <w:t xml:space="preserve">, </w:t>
      </w:r>
      <w:r w:rsidRPr="000A403F">
        <w:rPr>
          <w:cs/>
        </w:rPr>
        <w:t>কালি</w:t>
      </w:r>
      <w:r w:rsidRPr="000A403F">
        <w:t xml:space="preserve">, </w:t>
      </w:r>
      <w:r w:rsidRPr="000A403F">
        <w:rPr>
          <w:cs/>
        </w:rPr>
        <w:t>কালি ভরার কার্টেজ ইত্যাদি</w:t>
      </w:r>
      <w:r w:rsidRPr="000A403F">
        <w:t>…),</w:t>
      </w:r>
      <w:r w:rsidRPr="000A403F">
        <w:rPr>
          <w:cs/>
        </w:rPr>
        <w:t xml:space="preserve">অপারেটিং খরচ </w:t>
      </w:r>
      <w:r w:rsidRPr="000A403F">
        <w:t>(</w:t>
      </w:r>
      <w:r w:rsidRPr="000A403F">
        <w:rPr>
          <w:cs/>
        </w:rPr>
        <w:t>যে</w:t>
      </w:r>
      <w:r w:rsidRPr="000A403F">
        <w:rPr>
          <w:cs/>
        </w:rPr>
        <w:t>মন বাড়ি ভাড়া</w:t>
      </w:r>
      <w:r w:rsidRPr="000A403F">
        <w:t xml:space="preserve">, </w:t>
      </w:r>
      <w:r w:rsidRPr="000A403F">
        <w:rPr>
          <w:cs/>
        </w:rPr>
        <w:t>যাতায়াতের খরচ</w:t>
      </w:r>
      <w:r w:rsidRPr="000A403F">
        <w:t xml:space="preserve">, </w:t>
      </w:r>
      <w:r w:rsidRPr="000A403F">
        <w:rPr>
          <w:cs/>
        </w:rPr>
        <w:t>বিদ্যু</w:t>
      </w:r>
      <w:r w:rsidRPr="000A403F">
        <w:rPr>
          <w:rFonts w:ascii="Shonar Bangla" w:hAnsi="Shonar Bangla" w:cs="Shonar Bangla" w:hint="cs"/>
          <w:cs/>
        </w:rPr>
        <w:t>ৎ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খরচ</w:t>
      </w:r>
      <w:r w:rsidRPr="000A403F">
        <w:t xml:space="preserve">, </w:t>
      </w:r>
      <w:r w:rsidRPr="000A403F">
        <w:rPr>
          <w:cs/>
        </w:rPr>
        <w:t>যোগাযোগ</w:t>
      </w:r>
      <w:r w:rsidRPr="000A403F">
        <w:t xml:space="preserve">)  </w:t>
      </w:r>
    </w:p>
    <w:p w14:paraId="7FCF5976" w14:textId="77777777" w:rsidR="00DC4EA4" w:rsidRPr="000A403F" w:rsidRDefault="00DC4EA4" w:rsidP="00EE1BC9"/>
    <w:p w14:paraId="50A80C9C" w14:textId="77777777" w:rsidR="00DC4EA4" w:rsidRPr="000A403F" w:rsidRDefault="00087B50" w:rsidP="00EE1BC9">
      <w:pPr>
        <w:pStyle w:val="ListParagraph"/>
        <w:numPr>
          <w:ilvl w:val="0"/>
          <w:numId w:val="2"/>
        </w:numPr>
      </w:pPr>
      <w:proofErr w:type="spellStart"/>
      <w:r w:rsidRPr="000A403F">
        <w:rPr>
          <w:lang w:val="en-IN"/>
        </w:rPr>
        <w:t>বর্তমানে</w:t>
      </w:r>
      <w:proofErr w:type="spellEnd"/>
      <w:r w:rsidRPr="000A403F">
        <w:rPr>
          <w:lang w:val="en-IN"/>
        </w:rPr>
        <w:t xml:space="preserve"> </w:t>
      </w:r>
      <w:proofErr w:type="spellStart"/>
      <w:r w:rsidRPr="000A403F">
        <w:rPr>
          <w:lang w:val="en-IN"/>
        </w:rPr>
        <w:t>চলছে</w:t>
      </w:r>
      <w:proofErr w:type="spellEnd"/>
      <w:r w:rsidRPr="000A403F">
        <w:rPr>
          <w:lang w:val="en-IN"/>
        </w:rPr>
        <w:t xml:space="preserve"> </w:t>
      </w:r>
      <w:proofErr w:type="spellStart"/>
      <w:r w:rsidRPr="000A403F">
        <w:rPr>
          <w:lang w:val="en-IN"/>
        </w:rPr>
        <w:t>এমন</w:t>
      </w:r>
      <w:proofErr w:type="spellEnd"/>
      <w:r w:rsidRPr="000A403F">
        <w:rPr>
          <w:cs/>
        </w:rPr>
        <w:t xml:space="preserve"> কোনও প্রজেক্ট বা বিশেষ কোনও প্রজেক্ট এ আর্থিক সাহায্য করা যার মাধ্যমে জেন্ডার ভিত্তিক সহিংসতার মোকাবিলা করা যায়। </w:t>
      </w:r>
    </w:p>
    <w:p w14:paraId="59F8A98B" w14:textId="77777777" w:rsidR="00DC4EA4" w:rsidRPr="000A403F" w:rsidRDefault="00087B50" w:rsidP="00EE1BC9">
      <w:pPr>
        <w:pStyle w:val="ListParagraph"/>
        <w:numPr>
          <w:ilvl w:val="1"/>
          <w:numId w:val="2"/>
        </w:numPr>
      </w:pPr>
      <w:r w:rsidRPr="000A403F">
        <w:rPr>
          <w:cs/>
        </w:rPr>
        <w:t>প্রযুক্তিগত দিক দিয়ে আপনাদের কর্মপদ্ধতির বিকাশ করা</w:t>
      </w:r>
      <w:r w:rsidRPr="000A403F">
        <w:t xml:space="preserve">, </w:t>
      </w:r>
      <w:r w:rsidRPr="000A403F">
        <w:rPr>
          <w:cs/>
        </w:rPr>
        <w:t>যেমন গবেষণা আয়োজন করা এবং নারী অধিকারের উপর যে সহিংস আচরণ তা পর্যালোচনা করে জেন্ডার</w:t>
      </w:r>
      <w:r w:rsidRPr="000A403F">
        <w:t>-</w:t>
      </w:r>
      <w:r w:rsidRPr="000A403F">
        <w:rPr>
          <w:cs/>
        </w:rPr>
        <w:t>ভিত্ত</w:t>
      </w:r>
      <w:r w:rsidRPr="000A403F">
        <w:rPr>
          <w:cs/>
        </w:rPr>
        <w:t xml:space="preserve">িক সহিংসতার প্রকল্পগুলিকে মানবিক স্তরে বাস্তবায়ন করা। </w:t>
      </w:r>
    </w:p>
    <w:p w14:paraId="338D106A" w14:textId="77777777" w:rsidR="00DC4EA4" w:rsidRPr="000A403F" w:rsidRDefault="00087B50" w:rsidP="00EE1BC9">
      <w:pPr>
        <w:pStyle w:val="ListParagraph"/>
        <w:numPr>
          <w:ilvl w:val="1"/>
          <w:numId w:val="2"/>
        </w:numPr>
      </w:pPr>
      <w:r w:rsidRPr="000A403F">
        <w:rPr>
          <w:cs/>
        </w:rPr>
        <w:t>উদ্যোগ বিকাশ</w:t>
      </w:r>
      <w:r w:rsidRPr="000A403F">
        <w:t xml:space="preserve">: </w:t>
      </w:r>
      <w:r w:rsidRPr="000A403F">
        <w:rPr>
          <w:cs/>
        </w:rPr>
        <w:t>বর্তমান বৈষম্যমূলক আইনগুলির সংস্কার সাধন</w:t>
      </w:r>
      <w:r w:rsidRPr="000A403F">
        <w:t xml:space="preserve">, </w:t>
      </w:r>
      <w:r w:rsidRPr="000A403F">
        <w:rPr>
          <w:cs/>
        </w:rPr>
        <w:t>নীতি অথবা প্রতিষ্ঠান</w:t>
      </w:r>
      <w:r w:rsidRPr="000A403F">
        <w:t xml:space="preserve">, </w:t>
      </w:r>
      <w:r w:rsidRPr="000A403F">
        <w:rPr>
          <w:cs/>
        </w:rPr>
        <w:t>জেন্ডার ভিত্তিক সহিংসতাকে মোকাবিলা করা</w:t>
      </w:r>
      <w:r w:rsidRPr="000A403F">
        <w:t xml:space="preserve">, </w:t>
      </w:r>
      <w:r w:rsidRPr="000A403F">
        <w:rPr>
          <w:cs/>
        </w:rPr>
        <w:t>যেমন এই বিষয়ে কথোপকথন প্রচার</w:t>
      </w:r>
      <w:r w:rsidRPr="000A403F">
        <w:t xml:space="preserve">, </w:t>
      </w:r>
      <w:r w:rsidRPr="000A403F">
        <w:rPr>
          <w:cs/>
        </w:rPr>
        <w:t>নারীবাদী সংগঠন গুলির সঙ্গে শেয়ার করা</w:t>
      </w:r>
      <w:r w:rsidRPr="000A403F">
        <w:t xml:space="preserve">, </w:t>
      </w:r>
      <w:r w:rsidRPr="000A403F">
        <w:rPr>
          <w:cs/>
        </w:rPr>
        <w:t>যাতে প্রচলিত ব্</w:t>
      </w:r>
      <w:r w:rsidRPr="000A403F">
        <w:rPr>
          <w:cs/>
        </w:rPr>
        <w:t>যাবস্থায় পরিবর্তন আসে</w:t>
      </w:r>
      <w:r w:rsidRPr="000A403F">
        <w:t xml:space="preserve">, </w:t>
      </w:r>
      <w:r w:rsidRPr="000A403F">
        <w:rPr>
          <w:cs/>
        </w:rPr>
        <w:t>সচেতনতা বৃদ্ধি করা</w:t>
      </w:r>
      <w:r w:rsidRPr="000A403F">
        <w:t xml:space="preserve">, </w:t>
      </w:r>
      <w:r w:rsidRPr="000A403F">
        <w:rPr>
          <w:cs/>
        </w:rPr>
        <w:t xml:space="preserve">মিডিয়ার মাধ্যমে </w:t>
      </w:r>
      <w:r w:rsidRPr="000A403F">
        <w:t>(</w:t>
      </w:r>
      <w:r w:rsidRPr="000A403F">
        <w:rPr>
          <w:cs/>
        </w:rPr>
        <w:t>খসড়া ও প্রয়োগ</w:t>
      </w:r>
      <w:r w:rsidRPr="000A403F">
        <w:t xml:space="preserve">) </w:t>
      </w:r>
      <w:r w:rsidRPr="000A403F">
        <w:rPr>
          <w:cs/>
        </w:rPr>
        <w:t>জেন্ডার</w:t>
      </w:r>
      <w:r w:rsidRPr="000A403F">
        <w:t>-</w:t>
      </w:r>
      <w:r w:rsidRPr="000A403F">
        <w:rPr>
          <w:cs/>
        </w:rPr>
        <w:t xml:space="preserve">ভিত্তিক সহিংসতার মোকাবিলা করা।   </w:t>
      </w:r>
    </w:p>
    <w:p w14:paraId="45BB80F5" w14:textId="77777777" w:rsidR="00DC4EA4" w:rsidRPr="000A403F" w:rsidRDefault="00087B50" w:rsidP="00EE1BC9">
      <w:pPr>
        <w:pStyle w:val="ListParagraph"/>
        <w:numPr>
          <w:ilvl w:val="0"/>
          <w:numId w:val="3"/>
        </w:numPr>
      </w:pPr>
      <w:r w:rsidRPr="000A403F">
        <w:rPr>
          <w:cs/>
        </w:rPr>
        <w:lastRenderedPageBreak/>
        <w:t xml:space="preserve">দুই ধরণের বিভাগের কথা উপরে উল্লেখ করা হয়েছে </w:t>
      </w:r>
      <w:r w:rsidRPr="000A403F">
        <w:t xml:space="preserve">– </w:t>
      </w:r>
      <w:r w:rsidRPr="000A403F">
        <w:rPr>
          <w:cs/>
        </w:rPr>
        <w:t xml:space="preserve">মূল এবং শাখা সংগঠনের জন্য অনুদান </w:t>
      </w:r>
    </w:p>
    <w:p w14:paraId="454F17A9" w14:textId="77777777" w:rsidR="00DC4EA4" w:rsidRPr="000A403F" w:rsidRDefault="00DC4EA4" w:rsidP="00EE1BC9"/>
    <w:p w14:paraId="064B9460" w14:textId="77777777" w:rsidR="00DC4EA4" w:rsidRPr="000A403F" w:rsidRDefault="00087B50" w:rsidP="00EE1BC9">
      <w:r w:rsidRPr="00EE1BC9">
        <w:rPr>
          <w:b/>
          <w:bCs/>
          <w:cs/>
        </w:rPr>
        <w:t>অনুদানের মূল্য</w:t>
      </w:r>
      <w:r w:rsidRPr="00EE1BC9">
        <w:rPr>
          <w:b/>
          <w:bCs/>
        </w:rPr>
        <w:t>:</w:t>
      </w:r>
      <w:r w:rsidRPr="000A403F">
        <w:t xml:space="preserve"> USD 13,000-47,000</w:t>
      </w:r>
    </w:p>
    <w:p w14:paraId="1C87E285" w14:textId="77777777" w:rsidR="00DC4EA4" w:rsidRPr="000A403F" w:rsidRDefault="00087B50" w:rsidP="00EE1BC9">
      <w:r w:rsidRPr="00EE1BC9">
        <w:rPr>
          <w:b/>
          <w:bCs/>
          <w:cs/>
        </w:rPr>
        <w:t>সময়সীমা</w:t>
      </w:r>
      <w:r w:rsidRPr="00EE1BC9">
        <w:rPr>
          <w:b/>
          <w:bCs/>
        </w:rPr>
        <w:t>:</w:t>
      </w:r>
      <w:r w:rsidRPr="000A403F">
        <w:t xml:space="preserve"> </w:t>
      </w:r>
      <w:r w:rsidRPr="000A403F">
        <w:rPr>
          <w:cs/>
        </w:rPr>
        <w:t>বারো থেকে আঠারো</w:t>
      </w:r>
      <w:r w:rsidRPr="000A403F">
        <w:rPr>
          <w:cs/>
        </w:rPr>
        <w:t xml:space="preserve"> মাস </w:t>
      </w:r>
      <w:r w:rsidRPr="000A403F">
        <w:t>[</w:t>
      </w:r>
      <w:r w:rsidRPr="000A403F">
        <w:rPr>
          <w:cs/>
        </w:rPr>
        <w:t>১সেপ্টেম্বর ২০২৪ থেকে ৩০ এপ্রিল ২০২৬ এর মধ্যে</w:t>
      </w:r>
      <w:r w:rsidRPr="000A403F">
        <w:t>]</w:t>
      </w:r>
    </w:p>
    <w:p w14:paraId="2409D246" w14:textId="77777777" w:rsidR="00DC4EA4" w:rsidRPr="000A403F" w:rsidRDefault="00087B50" w:rsidP="00EE1BC9">
      <w:r w:rsidRPr="00EE1BC9">
        <w:rPr>
          <w:b/>
          <w:bCs/>
          <w:cs/>
        </w:rPr>
        <w:t>মূলশব্দ</w:t>
      </w:r>
      <w:r w:rsidRPr="00EE1BC9">
        <w:rPr>
          <w:b/>
          <w:bCs/>
        </w:rPr>
        <w:t>:</w:t>
      </w:r>
      <w:r w:rsidRPr="000A403F">
        <w:t xml:space="preserve"> </w:t>
      </w:r>
      <w:r w:rsidRPr="000A403F">
        <w:rPr>
          <w:cs/>
        </w:rPr>
        <w:t>সাসটেইন</w:t>
      </w:r>
      <w:r w:rsidRPr="000A403F">
        <w:t xml:space="preserve">, </w:t>
      </w:r>
      <w:r w:rsidRPr="000A403F">
        <w:rPr>
          <w:cs/>
        </w:rPr>
        <w:t>থ্রাইভ</w:t>
      </w:r>
      <w:r w:rsidRPr="000A403F">
        <w:t xml:space="preserve">, </w:t>
      </w:r>
      <w:r w:rsidRPr="000A403F">
        <w:rPr>
          <w:cs/>
        </w:rPr>
        <w:t xml:space="preserve">প্রিভেন্ট এবং রেস্পন্ড টু </w:t>
      </w:r>
      <w:r w:rsidRPr="000A403F">
        <w:t>GBV</w:t>
      </w:r>
    </w:p>
    <w:p w14:paraId="27D4859F" w14:textId="77777777" w:rsidR="00DC4EA4" w:rsidRPr="000A403F" w:rsidRDefault="00DC4EA4" w:rsidP="00683C49">
      <w:pPr>
        <w:pStyle w:val="Heading1"/>
      </w:pPr>
    </w:p>
    <w:p w14:paraId="1F16F576" w14:textId="77777777" w:rsidR="00DC4EA4" w:rsidRDefault="00087B50" w:rsidP="006B4E45">
      <w:pPr>
        <w:pStyle w:val="Heading1"/>
        <w:jc w:val="both"/>
      </w:pPr>
      <w:r w:rsidRPr="000A403F">
        <w:rPr>
          <w:cs/>
        </w:rPr>
        <w:t xml:space="preserve">যোগ্যতা </w:t>
      </w:r>
    </w:p>
    <w:p w14:paraId="66293FD0" w14:textId="77777777" w:rsidR="00EE1BC9" w:rsidRPr="00EE1BC9" w:rsidRDefault="00EE1BC9" w:rsidP="00EE1BC9"/>
    <w:p w14:paraId="4ED37B65" w14:textId="25C1329C" w:rsidR="00DC4EA4" w:rsidRPr="000A403F" w:rsidRDefault="00087B50" w:rsidP="00EE1BC9">
      <w:r w:rsidRPr="000A403F">
        <w:t xml:space="preserve">CSO </w:t>
      </w:r>
      <w:r w:rsidRPr="000A403F">
        <w:rPr>
          <w:cs/>
        </w:rPr>
        <w:t xml:space="preserve">সংস্থাগুলি যারা </w:t>
      </w:r>
      <w:r w:rsidRPr="000A403F">
        <w:t xml:space="preserve">FON </w:t>
      </w:r>
      <w:r w:rsidRPr="000A403F">
        <w:rPr>
          <w:cs/>
        </w:rPr>
        <w:t>এর তত্ত্বাবধানে সাব</w:t>
      </w:r>
      <w:r w:rsidRPr="000A403F">
        <w:t>-</w:t>
      </w:r>
      <w:r w:rsidRPr="000A403F">
        <w:rPr>
          <w:cs/>
        </w:rPr>
        <w:t>গ্রান্ট এর জন্য আবেদন করবেন</w:t>
      </w:r>
      <w:r w:rsidR="00EE1BC9">
        <w:t>:</w:t>
      </w:r>
    </w:p>
    <w:p w14:paraId="23B1EC04" w14:textId="77777777" w:rsid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তারা অবশ্যই জেন্ডার</w:t>
      </w:r>
      <w:r w:rsidRPr="000A403F">
        <w:t>-</w:t>
      </w:r>
      <w:r w:rsidRPr="000A403F">
        <w:rPr>
          <w:cs/>
        </w:rPr>
        <w:t>সাম্যতা নিয়ে প্রতিশ্রুতিবদ্ধ থাকবেন এবং জেন</w:t>
      </w:r>
      <w:r w:rsidRPr="000A403F">
        <w:rPr>
          <w:cs/>
        </w:rPr>
        <w:t>্ডার</w:t>
      </w:r>
      <w:r w:rsidRPr="000A403F">
        <w:t>-</w:t>
      </w:r>
      <w:r w:rsidRPr="000A403F">
        <w:rPr>
          <w:cs/>
        </w:rPr>
        <w:t xml:space="preserve">বেসড সহিংসতা মোকাবিলায় প্রয়োজনীয় পদক্ষেপ গ্রহণ করবেন।  </w:t>
      </w:r>
    </w:p>
    <w:p w14:paraId="5EF8B4D9" w14:textId="77777777" w:rsid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তারা নারীবাদী সামাজিক সংগঠনের সঙ্গে যুক্ত থেকে সামাজিক পরিকাঠামো থেকে বিচ্ছিন্ন মানুষের সঙ্গে</w:t>
      </w:r>
      <w:r w:rsidRPr="000A403F">
        <w:t>/</w:t>
      </w:r>
      <w:r w:rsidRPr="000A403F">
        <w:rPr>
          <w:cs/>
        </w:rPr>
        <w:t xml:space="preserve">জন্য কাজ করবেন। </w:t>
      </w:r>
    </w:p>
    <w:p w14:paraId="5BC59239" w14:textId="77777777" w:rsid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তাদের ভিত্তি শ্রীলঙ্কা অথবা বাংলাদেশ হবে। </w:t>
      </w:r>
    </w:p>
    <w:p w14:paraId="3035D443" w14:textId="77777777" w:rsidR="00EE1BC9" w:rsidRDefault="00087B50" w:rsidP="00EE1BC9">
      <w:pPr>
        <w:pStyle w:val="ListParagraph"/>
        <w:numPr>
          <w:ilvl w:val="0"/>
          <w:numId w:val="20"/>
        </w:numPr>
      </w:pPr>
      <w:proofErr w:type="spellStart"/>
      <w:r w:rsidRPr="00EE1BC9">
        <w:rPr>
          <w:lang w:val="en-IN"/>
        </w:rPr>
        <w:t>নাগরিক</w:t>
      </w:r>
      <w:proofErr w:type="spellEnd"/>
      <w:r w:rsidRPr="00EE1BC9">
        <w:rPr>
          <w:lang w:val="en-IN"/>
        </w:rPr>
        <w:t xml:space="preserve"> </w:t>
      </w:r>
      <w:proofErr w:type="spellStart"/>
      <w:r w:rsidRPr="00EE1BC9">
        <w:rPr>
          <w:lang w:val="en-IN"/>
        </w:rPr>
        <w:t>সমাজ</w:t>
      </w:r>
      <w:proofErr w:type="spellEnd"/>
      <w:r w:rsidRPr="000A403F">
        <w:rPr>
          <w:cs/>
        </w:rPr>
        <w:t xml:space="preserve"> সংগঠন যারা সামাজিক ভাবে বিচ্ছিন্ন সম্প্রদায়ের মানুষের সঙ্গে কাজ করে এবং যার মাধ্যমে তরুণ নারীবাদী সক্রিয় কর্মী তৈরি হবে। </w:t>
      </w:r>
    </w:p>
    <w:p w14:paraId="3A0D7271" w14:textId="2DC66C4F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নিবন্ধিত সংগঠন এবং সাংগঠনিক মঞ্চ যাদের কোনও রাজনৈতিক বা বাস্তবিক কারণে নিবন্ধন হয়নি</w:t>
      </w:r>
      <w:r w:rsidRPr="000A403F">
        <w:t xml:space="preserve">, </w:t>
      </w:r>
      <w:r w:rsidRPr="000A403F">
        <w:rPr>
          <w:cs/>
        </w:rPr>
        <w:t xml:space="preserve">তারাও আবেদন করতে পারবেন। </w:t>
      </w:r>
    </w:p>
    <w:p w14:paraId="30EC2D6C" w14:textId="77777777" w:rsidR="00DC4EA4" w:rsidRPr="000A403F" w:rsidRDefault="00DC4EA4" w:rsidP="00EE1BC9"/>
    <w:p w14:paraId="6F974FF0" w14:textId="77777777" w:rsidR="00DC4EA4" w:rsidRPr="00EE1BC9" w:rsidRDefault="00087B50" w:rsidP="00EE1BC9">
      <w:pPr>
        <w:rPr>
          <w:b/>
          <w:bCs/>
        </w:rPr>
      </w:pPr>
      <w:r w:rsidRPr="00EE1BC9">
        <w:rPr>
          <w:b/>
          <w:bCs/>
          <w:cs/>
        </w:rPr>
        <w:t>আবেদন করতে উ</w:t>
      </w:r>
      <w:r w:rsidRPr="00EE1BC9">
        <w:rPr>
          <w:rFonts w:ascii="Shonar Bangla" w:hAnsi="Shonar Bangla" w:cs="Shonar Bangla" w:hint="cs"/>
          <w:b/>
          <w:bCs/>
          <w:cs/>
        </w:rPr>
        <w:t>ৎ</w:t>
      </w:r>
      <w:r w:rsidRPr="00EE1BC9">
        <w:rPr>
          <w:rFonts w:hint="cs"/>
          <w:b/>
          <w:bCs/>
          <w:cs/>
        </w:rPr>
        <w:t>সাহিত</w:t>
      </w:r>
      <w:r w:rsidRPr="00EE1BC9">
        <w:rPr>
          <w:b/>
          <w:bCs/>
          <w:cs/>
        </w:rPr>
        <w:t xml:space="preserve"> </w:t>
      </w:r>
      <w:r w:rsidRPr="00EE1BC9">
        <w:rPr>
          <w:rFonts w:hint="cs"/>
          <w:b/>
          <w:bCs/>
          <w:cs/>
        </w:rPr>
        <w:t>কর</w:t>
      </w:r>
      <w:r w:rsidRPr="00EE1BC9">
        <w:rPr>
          <w:rFonts w:hint="cs"/>
          <w:b/>
          <w:bCs/>
          <w:cs/>
        </w:rPr>
        <w:t>া</w:t>
      </w:r>
      <w:r w:rsidRPr="00EE1BC9">
        <w:rPr>
          <w:b/>
          <w:bCs/>
        </w:rPr>
        <w:t xml:space="preserve">: </w:t>
      </w:r>
    </w:p>
    <w:p w14:paraId="1AE2A3E0" w14:textId="77777777" w:rsidR="00DC4EA4" w:rsidRPr="000A403F" w:rsidRDefault="00087B50" w:rsidP="00EE1BC9">
      <w:r w:rsidRPr="000A403F">
        <w:rPr>
          <w:cs/>
        </w:rPr>
        <w:t>বিশেষভাবে সেইসব সংস্থাগুলিকে আবেদন করতে উ</w:t>
      </w:r>
      <w:r w:rsidRPr="000A403F">
        <w:rPr>
          <w:rFonts w:ascii="Shonar Bangla" w:hAnsi="Shonar Bangla" w:cs="Shonar Bangla" w:hint="cs"/>
          <w:cs/>
        </w:rPr>
        <w:t>ৎ</w:t>
      </w:r>
      <w:r w:rsidRPr="000A403F">
        <w:rPr>
          <w:rFonts w:hint="cs"/>
          <w:cs/>
        </w:rPr>
        <w:t>সাহিত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যারা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সামাজিক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বৈষম্য</w:t>
      </w:r>
      <w:r w:rsidRPr="000A403F">
        <w:t xml:space="preserve">, </w:t>
      </w:r>
      <w:r w:rsidRPr="000A403F">
        <w:rPr>
          <w:cs/>
        </w:rPr>
        <w:t>জেন্ডার</w:t>
      </w:r>
      <w:r w:rsidRPr="000A403F">
        <w:t xml:space="preserve">- </w:t>
      </w:r>
      <w:r w:rsidRPr="000A403F">
        <w:rPr>
          <w:cs/>
        </w:rPr>
        <w:t>বৈষম্য</w:t>
      </w:r>
      <w:r w:rsidRPr="000A403F">
        <w:t xml:space="preserve">, </w:t>
      </w:r>
      <w:r w:rsidRPr="000A403F">
        <w:rPr>
          <w:cs/>
        </w:rPr>
        <w:t>জেন্দার</w:t>
      </w:r>
      <w:r w:rsidRPr="000A403F">
        <w:t>-</w:t>
      </w:r>
      <w:r w:rsidRPr="000A403F">
        <w:rPr>
          <w:cs/>
        </w:rPr>
        <w:t>ভিত্তিক সহিংসতার শিকার এমন মানুষদের নিয়ে কাজ করেন বা যাদের সংগঠনে এমন মানুষজন রয়েছেন। যেমন</w:t>
      </w:r>
      <w:r w:rsidRPr="000A403F">
        <w:t xml:space="preserve">: </w:t>
      </w:r>
    </w:p>
    <w:p w14:paraId="03B57B41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t xml:space="preserve">LGBTI+ </w:t>
      </w:r>
      <w:r w:rsidRPr="000A403F">
        <w:rPr>
          <w:cs/>
        </w:rPr>
        <w:t xml:space="preserve">কমিউনিটির সদস্যরা এবং বিভিন্ন যৌন অভিমুখী মানুষেরা  </w:t>
      </w:r>
    </w:p>
    <w:p w14:paraId="64462CE6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ব</w:t>
      </w:r>
      <w:r w:rsidRPr="000A403F">
        <w:rPr>
          <w:cs/>
        </w:rPr>
        <w:t>িশেষ সক্ষমতার মানুষেরা</w:t>
      </w:r>
    </w:p>
    <w:p w14:paraId="73356DE9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এইচ আই ভি এইডস সহ বসবাসকারী মানুষেরা </w:t>
      </w:r>
    </w:p>
    <w:p w14:paraId="63C6753C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lastRenderedPageBreak/>
        <w:t>জাতিগত</w:t>
      </w:r>
      <w:r w:rsidRPr="000A403F">
        <w:t xml:space="preserve">, </w:t>
      </w:r>
      <w:r w:rsidRPr="000A403F">
        <w:rPr>
          <w:cs/>
        </w:rPr>
        <w:t xml:space="preserve">সম্প্রদায়গত অথবা আদিবাসী মানুষেরা </w:t>
      </w:r>
    </w:p>
    <w:p w14:paraId="4F8C66B9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আভ্যন্তরীণভাবে বাস্তুচ্যুত</w:t>
      </w:r>
      <w:r w:rsidRPr="000A403F">
        <w:t xml:space="preserve">, </w:t>
      </w:r>
      <w:r w:rsidRPr="000A403F">
        <w:rPr>
          <w:cs/>
        </w:rPr>
        <w:t xml:space="preserve">উদ্বাস্তু এবং আশ্রয়হীন মানুষেরা </w:t>
      </w:r>
    </w:p>
    <w:p w14:paraId="584D9E92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যৌন কর্মী</w:t>
      </w:r>
    </w:p>
    <w:p w14:paraId="34C93F4D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তরুণ সম্প্রদায়</w:t>
      </w:r>
    </w:p>
    <w:p w14:paraId="278E34E8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কোন অন্য সম্প্রদায়ের মানুষ যারা তাদের সম্প্রদায়ের মধ্যে জেন্ডার</w:t>
      </w:r>
      <w:r w:rsidRPr="000A403F">
        <w:t>-</w:t>
      </w:r>
      <w:r w:rsidRPr="000A403F">
        <w:rPr>
          <w:cs/>
        </w:rPr>
        <w:t>বৈ</w:t>
      </w:r>
      <w:r w:rsidRPr="000A403F">
        <w:rPr>
          <w:cs/>
        </w:rPr>
        <w:t>ষম্যের</w:t>
      </w:r>
      <w:r w:rsidRPr="000A403F">
        <w:t xml:space="preserve">, </w:t>
      </w:r>
      <w:r w:rsidRPr="000A403F">
        <w:rPr>
          <w:cs/>
        </w:rPr>
        <w:t>জেন্ডার</w:t>
      </w:r>
      <w:r w:rsidRPr="000A403F">
        <w:t>-</w:t>
      </w:r>
      <w:r w:rsidRPr="000A403F">
        <w:rPr>
          <w:cs/>
        </w:rPr>
        <w:t xml:space="preserve">ভিত্তিক সহিংসতার সম্মুখীন হয় </w:t>
      </w:r>
    </w:p>
    <w:p w14:paraId="15906A25" w14:textId="77777777" w:rsidR="00DC4EA4" w:rsidRPr="000A403F" w:rsidRDefault="00DC4EA4" w:rsidP="00683C49">
      <w:pPr>
        <w:pStyle w:val="Heading1"/>
      </w:pPr>
    </w:p>
    <w:p w14:paraId="4C783D33" w14:textId="76A9187F" w:rsidR="00DC4EA4" w:rsidRPr="000A403F" w:rsidRDefault="00087B50" w:rsidP="00EE1BC9">
      <w:r w:rsidRPr="00EE1BC9">
        <w:rPr>
          <w:b/>
          <w:bCs/>
          <w:cs/>
        </w:rPr>
        <w:t>অসমর্থ</w:t>
      </w:r>
      <w:r w:rsidRPr="00EE1BC9">
        <w:rPr>
          <w:b/>
          <w:bCs/>
        </w:rPr>
        <w:t>:</w:t>
      </w:r>
      <w:r w:rsidR="00EE1BC9">
        <w:t xml:space="preserve"> </w:t>
      </w:r>
      <w:r w:rsidRPr="000A403F">
        <w:rPr>
          <w:cs/>
        </w:rPr>
        <w:t>ব্যাক্তিগত উদ্যোগ</w:t>
      </w:r>
      <w:r w:rsidRPr="000A403F">
        <w:t xml:space="preserve">, </w:t>
      </w:r>
      <w:r w:rsidRPr="000A403F">
        <w:rPr>
          <w:cs/>
        </w:rPr>
        <w:t>ব্যাক্তিগত বা সরকারী উদ্যোগ</w:t>
      </w:r>
      <w:r w:rsidRPr="000A403F">
        <w:t xml:space="preserve">, </w:t>
      </w:r>
      <w:r w:rsidRPr="000A403F">
        <w:rPr>
          <w:cs/>
        </w:rPr>
        <w:t>যারা জেন্ডার</w:t>
      </w:r>
      <w:r w:rsidRPr="000A403F">
        <w:t>-</w:t>
      </w:r>
      <w:r w:rsidRPr="000A403F">
        <w:rPr>
          <w:cs/>
        </w:rPr>
        <w:t xml:space="preserve">ভিত্তিক সহিংসতা নিয়ে কাজ করেন না। </w:t>
      </w:r>
    </w:p>
    <w:p w14:paraId="45DF67A5" w14:textId="77777777" w:rsidR="00EE1BC9" w:rsidRDefault="00EE1BC9" w:rsidP="00EE1BC9"/>
    <w:p w14:paraId="51FBCCED" w14:textId="78809D6A" w:rsidR="00DC4EA4" w:rsidRPr="00EE1BC9" w:rsidRDefault="00087B50" w:rsidP="006B4E45">
      <w:pPr>
        <w:pStyle w:val="Heading1"/>
        <w:jc w:val="both"/>
      </w:pPr>
      <w:r w:rsidRPr="000A403F">
        <w:rPr>
          <w:cs/>
        </w:rPr>
        <w:t xml:space="preserve">নির্বাচন মানদণ্ড </w:t>
      </w:r>
    </w:p>
    <w:p w14:paraId="43F18DA5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এই </w:t>
      </w:r>
      <w:r w:rsidRPr="000A403F">
        <w:t xml:space="preserve">CSO </w:t>
      </w:r>
      <w:r w:rsidRPr="000A403F">
        <w:rPr>
          <w:cs/>
        </w:rPr>
        <w:t xml:space="preserve">গুলি অবশ্যই শ্রীলঙ্কা অথবা বাংলাদেশ ভিত্তিক হতে হবে </w:t>
      </w:r>
    </w:p>
    <w:p w14:paraId="24D3BBD9" w14:textId="77777777" w:rsidR="00DC4EA4" w:rsidRP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সংগঠনগুলির জেন্ডার সাম্যতা রক্ষা জেন্ডার</w:t>
      </w:r>
      <w:r w:rsidRPr="000A403F">
        <w:t>-</w:t>
      </w:r>
      <w:r w:rsidRPr="000A403F">
        <w:rPr>
          <w:cs/>
        </w:rPr>
        <w:t>ভিত্তিক সহিংসতা মোকাবিলায় প্রতিশ্রুতিবদ্ধ থাকতে হবে। যথা</w:t>
      </w:r>
      <w:r w:rsidRPr="000A403F">
        <w:t xml:space="preserve">, </w:t>
      </w:r>
      <w:r w:rsidRPr="000A403F">
        <w:rPr>
          <w:cs/>
        </w:rPr>
        <w:t>বৈচিত্রের প্রতি দায়বদ্ধতা</w:t>
      </w:r>
      <w:r w:rsidRPr="000A403F">
        <w:t>,</w:t>
      </w:r>
      <w:r w:rsidRPr="000A403F">
        <w:rPr>
          <w:cs/>
        </w:rPr>
        <w:t xml:space="preserve">এবং দুর্বল ও সাংগঠনিক ভাবে বিচ্ছিন্ন সম্প্রদায়ের কাছে সাহায্য পোঁছে দিতে হবে। </w:t>
      </w:r>
      <w:r w:rsidRPr="000A403F">
        <w:rPr>
          <w:cs/>
        </w:rPr>
        <w:t>কোনও বিভেদ না করেই জেন্ডার জাস্টিস ও পরিষেবা</w:t>
      </w:r>
      <w:r w:rsidRPr="000A403F">
        <w:t xml:space="preserve">, </w:t>
      </w:r>
      <w:r w:rsidRPr="000A403F">
        <w:rPr>
          <w:cs/>
        </w:rPr>
        <w:t>এবং জেন্ডার</w:t>
      </w:r>
      <w:r w:rsidRPr="000A403F">
        <w:t xml:space="preserve">- </w:t>
      </w:r>
      <w:r w:rsidRPr="000A403F">
        <w:rPr>
          <w:cs/>
        </w:rPr>
        <w:t xml:space="preserve">ভিত্তিক সহিংসতা মোকাবিলায় ও জেন্ডার সাম্যতা রক্ষায় </w:t>
      </w:r>
      <w:r w:rsidRPr="000A403F">
        <w:t xml:space="preserve">CSO </w:t>
      </w:r>
      <w:r w:rsidRPr="000A403F">
        <w:rPr>
          <w:cs/>
        </w:rPr>
        <w:t xml:space="preserve">গুলির অনুদান পৌঁছে দিতে হবে।    </w:t>
      </w:r>
    </w:p>
    <w:p w14:paraId="69DA438E" w14:textId="77777777" w:rsidR="00DC4EA4" w:rsidRP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প্রাসঙ্গিকতা</w:t>
      </w:r>
      <w:r w:rsidRPr="000A403F">
        <w:t xml:space="preserve">, </w:t>
      </w:r>
      <w:r w:rsidRPr="000A403F">
        <w:rPr>
          <w:cs/>
        </w:rPr>
        <w:t>কার্যকারিতা এবং দক্ষতা প্রস্তাবিত প্রকল্পগুলিতে থাকতে হবে</w:t>
      </w:r>
      <w:r w:rsidRPr="000A403F">
        <w:t>,</w:t>
      </w:r>
      <w:r w:rsidRPr="000A403F">
        <w:rPr>
          <w:cs/>
        </w:rPr>
        <w:t>পাশাপাশি বাস্তব ফলাফল ও প্রয়োজনীয় বহু</w:t>
      </w:r>
      <w:r w:rsidRPr="000A403F">
        <w:rPr>
          <w:cs/>
        </w:rPr>
        <w:t xml:space="preserve">মুখী প্রভাব থাকতে হবে।  </w:t>
      </w:r>
    </w:p>
    <w:p w14:paraId="79EDD4D3" w14:textId="77777777" w:rsidR="00EE1BC9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যারা অনুদানে কোনও সীমাবদ্ধতার সম্মুখীন হয়েছে</w:t>
      </w:r>
      <w:r w:rsidRPr="000A403F">
        <w:t xml:space="preserve">, </w:t>
      </w:r>
      <w:r w:rsidRPr="000A403F">
        <w:rPr>
          <w:cs/>
        </w:rPr>
        <w:t>তাদের বিশেষ নজর দেওয়া হবে সাব</w:t>
      </w:r>
      <w:r w:rsidRPr="000A403F">
        <w:t>-</w:t>
      </w:r>
      <w:r w:rsidRPr="000A403F">
        <w:rPr>
          <w:cs/>
        </w:rPr>
        <w:t xml:space="preserve">গ্রান্ট প্রদানের সময়  </w:t>
      </w:r>
    </w:p>
    <w:p w14:paraId="45C5ADAE" w14:textId="44728F3C" w:rsidR="00DC4EA4" w:rsidRPr="000A403F" w:rsidRDefault="00087B50" w:rsidP="00EE1BC9">
      <w:r w:rsidRPr="000A403F">
        <w:rPr>
          <w:cs/>
        </w:rPr>
        <w:t>এই প্রক্রিয়া</w:t>
      </w:r>
      <w:r w:rsidRPr="000A403F">
        <w:t xml:space="preserve">, </w:t>
      </w:r>
      <w:r w:rsidRPr="000A403F">
        <w:rPr>
          <w:cs/>
        </w:rPr>
        <w:t>চুক্তিপত্র</w:t>
      </w:r>
      <w:r w:rsidRPr="000A403F">
        <w:t xml:space="preserve">, </w:t>
      </w:r>
      <w:r w:rsidRPr="000A403F">
        <w:rPr>
          <w:cs/>
        </w:rPr>
        <w:t xml:space="preserve">এবং অঙ্গীকার সম্পর্কে বিস্তারিত জানা যাবে এই ডকুমেন্টের অ্যানেক্স </w:t>
      </w:r>
      <w:r w:rsidRPr="000A403F">
        <w:t xml:space="preserve">A </w:t>
      </w:r>
      <w:r w:rsidRPr="000A403F">
        <w:rPr>
          <w:cs/>
        </w:rPr>
        <w:t xml:space="preserve">অংশে </w:t>
      </w:r>
    </w:p>
    <w:p w14:paraId="069B2E10" w14:textId="77777777" w:rsidR="006B4E45" w:rsidRDefault="006B4E45" w:rsidP="006B4E45">
      <w:pPr>
        <w:pStyle w:val="Heading1"/>
        <w:jc w:val="both"/>
      </w:pPr>
    </w:p>
    <w:p w14:paraId="4BA4D4BC" w14:textId="51034C83" w:rsidR="00DC4EA4" w:rsidRPr="000A403F" w:rsidRDefault="00087B50" w:rsidP="006B4E45">
      <w:pPr>
        <w:pStyle w:val="Heading1"/>
        <w:jc w:val="both"/>
      </w:pPr>
      <w:r w:rsidRPr="000A403F">
        <w:rPr>
          <w:cs/>
        </w:rPr>
        <w:t xml:space="preserve">প্রয়োজনীয় তারিখ  </w:t>
      </w:r>
    </w:p>
    <w:p w14:paraId="0D82190D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>আবেদনকারী তাদ</w:t>
      </w:r>
      <w:r w:rsidRPr="000A403F">
        <w:rPr>
          <w:cs/>
        </w:rPr>
        <w:t>ের ধারণা পত্র জমা করবেন ২০ মে</w:t>
      </w:r>
      <w:r w:rsidRPr="000A403F">
        <w:t xml:space="preserve">, </w:t>
      </w:r>
      <w:r w:rsidRPr="000A403F">
        <w:rPr>
          <w:cs/>
        </w:rPr>
        <w:t>২০২৪ এর মধ্যে</w:t>
      </w:r>
    </w:p>
    <w:p w14:paraId="5307B8A6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যদি আপনার ধারণা পত্রটি নির্বাচিত হয় তাহলে </w:t>
      </w:r>
      <w:r w:rsidRPr="000A403F">
        <w:t xml:space="preserve">CREA </w:t>
      </w:r>
      <w:r w:rsidRPr="000A403F">
        <w:rPr>
          <w:cs/>
        </w:rPr>
        <w:t xml:space="preserve">সম্পূর্ণ আবেদন পত্রটি ৩ জুন ২০২৪ এর মধ্যে জমা করার জন্য আহ্বান করবে। </w:t>
      </w:r>
    </w:p>
    <w:p w14:paraId="40CE1EA2" w14:textId="3A456505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lastRenderedPageBreak/>
        <w:t xml:space="preserve">আমন্ত্রিত আবেদনকারীরা তাদের আবেদনপত্র জমা করবেন ৩ জুন ২০২৪ এর মধ্যে </w:t>
      </w:r>
    </w:p>
    <w:p w14:paraId="3E7A14B4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নির্ধারণ সমিতি আবেদন পত্রটি পর্যালোচনা করে আপনাকে জানাবে যদি আপনি নির্বাচিত হন পরবর্তী পদক্ষেপের জন্য ৩১ জুলাই ২০২৪ এর মধ্যে </w:t>
      </w:r>
    </w:p>
    <w:p w14:paraId="7B12D466" w14:textId="0255749D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t xml:space="preserve">CREA </w:t>
      </w:r>
      <w:r w:rsidRPr="000A403F">
        <w:rPr>
          <w:cs/>
        </w:rPr>
        <w:t>পরবর্তী পদক্ষেপে নির্ধারণ প্রক্রিয়া চূড়ান্ত করে ১০ আগস্ট</w:t>
      </w:r>
      <w:r w:rsidRPr="000A403F">
        <w:rPr>
          <w:cs/>
        </w:rPr>
        <w:t xml:space="preserve"> </w:t>
      </w:r>
      <w:r w:rsidRPr="000A403F">
        <w:t>’</w:t>
      </w:r>
      <w:r w:rsidRPr="000A403F">
        <w:rPr>
          <w:cs/>
        </w:rPr>
        <w:t xml:space="preserve">২৪ এর মধ্যে জানিয়ে দেবে। </w:t>
      </w:r>
    </w:p>
    <w:p w14:paraId="1C6B3AFA" w14:textId="77777777" w:rsidR="00DC4EA4" w:rsidRPr="000A403F" w:rsidRDefault="00087B50" w:rsidP="00EE1BC9">
      <w:pPr>
        <w:pStyle w:val="ListParagraph"/>
        <w:numPr>
          <w:ilvl w:val="0"/>
          <w:numId w:val="20"/>
        </w:numPr>
      </w:pPr>
      <w:r w:rsidRPr="000A403F">
        <w:rPr>
          <w:cs/>
        </w:rPr>
        <w:t xml:space="preserve">যে সংগঠনগুলি নির্বাচিত হবে তারা চুক্তিপত্র স্বাক্ষর করবে ২৩ আগস্ট ২০২৪ এর মধ্যে </w:t>
      </w:r>
    </w:p>
    <w:p w14:paraId="04FF464D" w14:textId="77777777" w:rsidR="00EE1BC9" w:rsidRDefault="00087B50" w:rsidP="00683C49">
      <w:pPr>
        <w:pStyle w:val="Heading1"/>
      </w:pPr>
      <w:r w:rsidRPr="000A403F">
        <w:t xml:space="preserve">  </w:t>
      </w:r>
    </w:p>
    <w:p w14:paraId="3141E23F" w14:textId="6286C336" w:rsidR="00DC4EA4" w:rsidRPr="000A403F" w:rsidRDefault="00087B50" w:rsidP="006B4E45">
      <w:pPr>
        <w:pStyle w:val="Heading1"/>
        <w:jc w:val="both"/>
      </w:pPr>
      <w:r w:rsidRPr="000A403F">
        <w:t xml:space="preserve">EOI </w:t>
      </w:r>
      <w:r w:rsidRPr="000A403F">
        <w:rPr>
          <w:cs/>
        </w:rPr>
        <w:t xml:space="preserve">জমা দেওয়া </w:t>
      </w:r>
    </w:p>
    <w:p w14:paraId="4791464E" w14:textId="77777777" w:rsidR="00DC4EA4" w:rsidRPr="000A403F" w:rsidRDefault="00087B50" w:rsidP="00EE1BC9">
      <w:pPr>
        <w:pStyle w:val="ListParagraph"/>
        <w:numPr>
          <w:ilvl w:val="0"/>
          <w:numId w:val="9"/>
        </w:numPr>
      </w:pPr>
      <w:r w:rsidRPr="000A403F">
        <w:t xml:space="preserve">CREA </w:t>
      </w:r>
      <w:r w:rsidRPr="000A403F">
        <w:rPr>
          <w:cs/>
        </w:rPr>
        <w:t>এতদ্বারা নারীবাদী সঙ্গথন</w:t>
      </w:r>
      <w:r w:rsidRPr="000A403F">
        <w:t>/</w:t>
      </w:r>
      <w:r w:rsidRPr="000A403F">
        <w:rPr>
          <w:cs/>
        </w:rPr>
        <w:t xml:space="preserve">দলগুলোকে আগ্রহ প্রকাশ করার জন্য আমন্ত্রন জানায়। </w:t>
      </w:r>
    </w:p>
    <w:p w14:paraId="1891F5A6" w14:textId="77777777" w:rsidR="00EE1BC9" w:rsidRDefault="00087B50" w:rsidP="00EE1BC9">
      <w:pPr>
        <w:pStyle w:val="ListParagraph"/>
        <w:numPr>
          <w:ilvl w:val="0"/>
          <w:numId w:val="9"/>
        </w:numPr>
      </w:pPr>
      <w:r w:rsidRPr="000A403F">
        <w:rPr>
          <w:cs/>
        </w:rPr>
        <w:t xml:space="preserve">মডেল ইংরেজি আবেদনপত্র এই ডকুমেন্টের অ্যানেক্স </w:t>
      </w:r>
      <w:r w:rsidRPr="000A403F">
        <w:t xml:space="preserve">B </w:t>
      </w:r>
      <w:r w:rsidRPr="000A403F">
        <w:rPr>
          <w:cs/>
        </w:rPr>
        <w:t xml:space="preserve">অংশে পাওয়া যাবে  </w:t>
      </w:r>
    </w:p>
    <w:p w14:paraId="54FC50E9" w14:textId="52A17F00" w:rsidR="00DC4EA4" w:rsidRPr="000A403F" w:rsidRDefault="00087B50" w:rsidP="00EE1BC9">
      <w:pPr>
        <w:pStyle w:val="ListParagraph"/>
        <w:numPr>
          <w:ilvl w:val="0"/>
          <w:numId w:val="9"/>
        </w:numPr>
      </w:pPr>
      <w:r w:rsidRPr="000A403F">
        <w:rPr>
          <w:cs/>
        </w:rPr>
        <w:t>বাংলা</w:t>
      </w:r>
      <w:r w:rsidRPr="000A403F">
        <w:t xml:space="preserve">, </w:t>
      </w:r>
      <w:r w:rsidRPr="000A403F">
        <w:rPr>
          <w:cs/>
        </w:rPr>
        <w:t>ইংরেজি</w:t>
      </w:r>
      <w:r w:rsidRPr="000A403F">
        <w:t xml:space="preserve">, </w:t>
      </w:r>
      <w:r w:rsidRPr="000A403F">
        <w:rPr>
          <w:cs/>
        </w:rPr>
        <w:t xml:space="preserve">সিংহলি এবং তামিল ভাষায় আবেদনপত্র নীচের লিঙ্ক থেকে ডাউনলোড করা যাবে </w:t>
      </w:r>
      <w:r>
        <w:fldChar w:fldCharType="begin"/>
      </w:r>
      <w:r>
        <w:instrText xml:space="preserve"> HYPERLINK "https://drive.google.com/drive/folders/1hw4BgIhkyhSYVvqY8rPWUEETxU-9XvU8?usp=drive_link" </w:instrText>
      </w:r>
      <w:r>
        <w:fldChar w:fldCharType="separate"/>
      </w:r>
      <w:r w:rsidRPr="000A403F">
        <w:rPr>
          <w:rStyle w:val="Hyperlink"/>
        </w:rPr>
        <w:t>http</w:t>
      </w:r>
      <w:r w:rsidRPr="000A403F">
        <w:rPr>
          <w:rStyle w:val="Hyperlink"/>
        </w:rPr>
        <w:t>s://drive.google.com/drive/folders/1hw4BgIhkyhSYVvqY8rPWUEETxU-9XvU8?usp=drive_link</w:t>
      </w:r>
      <w:r>
        <w:rPr>
          <w:rStyle w:val="Hyperlink"/>
        </w:rPr>
        <w:fldChar w:fldCharType="end"/>
      </w:r>
      <w:r w:rsidRPr="000A403F">
        <w:t xml:space="preserve"> </w:t>
      </w:r>
    </w:p>
    <w:p w14:paraId="4AB2C9A0" w14:textId="10A8741A" w:rsidR="00EE1BC9" w:rsidRPr="006B4E45" w:rsidRDefault="00087B50" w:rsidP="006B4E45">
      <w:pPr>
        <w:pStyle w:val="ListParagraph"/>
        <w:numPr>
          <w:ilvl w:val="0"/>
          <w:numId w:val="9"/>
        </w:numPr>
        <w:rPr>
          <w:bCs/>
        </w:rPr>
      </w:pPr>
      <w:r w:rsidRPr="000A403F">
        <w:rPr>
          <w:cs/>
        </w:rPr>
        <w:t xml:space="preserve">২০ মে ২০২৪ এর মধ্যে সম্পূর্ণ আবেদন পত্রটি </w:t>
      </w:r>
      <w:r w:rsidRPr="000A403F">
        <w:rPr>
          <w:bCs/>
        </w:rPr>
        <w:t xml:space="preserve">‘fon@creaworld.org’ </w:t>
      </w:r>
      <w:r w:rsidRPr="000A403F">
        <w:rPr>
          <w:cs/>
        </w:rPr>
        <w:t xml:space="preserve">এই মেইল আইডিতে পাঠান। ইমেলের বিষয় হিসেবে </w:t>
      </w:r>
      <w:r w:rsidRPr="000A403F">
        <w:rPr>
          <w:bCs/>
        </w:rPr>
        <w:t>‘</w:t>
      </w:r>
      <w:r w:rsidRPr="000A403F">
        <w:rPr>
          <w:bCs/>
          <w:i/>
        </w:rPr>
        <w:t>EOI-Develop grant: ‘</w:t>
      </w:r>
      <w:proofErr w:type="spellStart"/>
      <w:r w:rsidRPr="000A403F">
        <w:rPr>
          <w:bCs/>
          <w:i/>
          <w:lang w:val="en-IN"/>
        </w:rPr>
        <w:t>সংগঠনের</w:t>
      </w:r>
      <w:proofErr w:type="spellEnd"/>
      <w:r w:rsidRPr="000A403F">
        <w:rPr>
          <w:bCs/>
          <w:i/>
          <w:lang w:val="en-IN"/>
        </w:rPr>
        <w:t xml:space="preserve"> </w:t>
      </w:r>
      <w:proofErr w:type="spellStart"/>
      <w:r w:rsidRPr="000A403F">
        <w:rPr>
          <w:bCs/>
          <w:i/>
          <w:lang w:val="en-IN"/>
        </w:rPr>
        <w:t>নাম</w:t>
      </w:r>
      <w:proofErr w:type="spellEnd"/>
      <w:r w:rsidRPr="000A403F">
        <w:rPr>
          <w:bCs/>
          <w:i/>
        </w:rPr>
        <w:t>’</w:t>
      </w:r>
      <w:r w:rsidRPr="000A403F">
        <w:rPr>
          <w:bCs/>
        </w:rPr>
        <w:t xml:space="preserve">. </w:t>
      </w:r>
      <w:r w:rsidRPr="000A403F">
        <w:rPr>
          <w:cs/>
        </w:rPr>
        <w:t xml:space="preserve">এটি উল্লেখ করতে হবে।  </w:t>
      </w:r>
    </w:p>
    <w:p w14:paraId="432CB12F" w14:textId="6BB2F01F" w:rsidR="00DC4EA4" w:rsidRPr="000A403F" w:rsidRDefault="00087B50" w:rsidP="006B4E45">
      <w:pPr>
        <w:pStyle w:val="Heading1"/>
        <w:jc w:val="both"/>
      </w:pPr>
      <w:r w:rsidRPr="000A403F">
        <w:rPr>
          <w:cs/>
        </w:rPr>
        <w:t>সমর্থন এবং</w:t>
      </w:r>
      <w:r w:rsidRPr="000A403F">
        <w:rPr>
          <w:cs/>
        </w:rPr>
        <w:t xml:space="preserve"> প্রবেশযোগ্যতা </w:t>
      </w:r>
    </w:p>
    <w:p w14:paraId="67DAE964" w14:textId="36EB3F77" w:rsidR="00EE1BC9" w:rsidRDefault="00087B50" w:rsidP="00EE1BC9">
      <w:pPr>
        <w:pStyle w:val="ListParagraph"/>
        <w:numPr>
          <w:ilvl w:val="0"/>
          <w:numId w:val="21"/>
        </w:numPr>
      </w:pPr>
      <w:r w:rsidRPr="000A403F">
        <w:rPr>
          <w:cs/>
        </w:rPr>
        <w:t xml:space="preserve">আমরা </w:t>
      </w:r>
      <w:r w:rsidRPr="000A403F">
        <w:t xml:space="preserve">CREA </w:t>
      </w:r>
      <w:r w:rsidRPr="000A403F">
        <w:rPr>
          <w:cs/>
        </w:rPr>
        <w:t>তে অংশীদারিত্বের আবেদন জমা দেয় এমন সমস্ত গোষ্ঠীতে সমান অ্যাক্সেস নিশ্চিত</w:t>
      </w:r>
      <w:r w:rsidR="00EE1BC9">
        <w:t xml:space="preserve"> </w:t>
      </w:r>
      <w:r w:rsidRPr="000A403F">
        <w:rPr>
          <w:cs/>
        </w:rPr>
        <w:t>করার চেষ্টা করি। আমরা আপনাকে অনুদানের আবেদনটি এমন একটি ভাষায় পূরণ করতে উ</w:t>
      </w:r>
      <w:r w:rsidRPr="00EE1BC9">
        <w:rPr>
          <w:rFonts w:ascii="Shonar Bangla" w:hAnsi="Shonar Bangla" w:cs="Shonar Bangla" w:hint="cs"/>
          <w:cs/>
        </w:rPr>
        <w:t>ৎ</w:t>
      </w:r>
      <w:r w:rsidRPr="000A403F">
        <w:rPr>
          <w:rFonts w:hint="cs"/>
          <w:cs/>
        </w:rPr>
        <w:t>সাহিত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করি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যেটিতে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আপনি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সবচেয়ে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স্বাচ্ছন্দ্যবোধ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করেন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এবং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আমরা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নিশ্চিত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করব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যে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নির্বাচ</w:t>
      </w:r>
      <w:r w:rsidRPr="000A403F">
        <w:rPr>
          <w:rFonts w:hint="cs"/>
          <w:cs/>
        </w:rPr>
        <w:t>ন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প্রক্রিয়ায়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আপনাকে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সমান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মনোযোগ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দেওয়া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হবে।</w:t>
      </w:r>
    </w:p>
    <w:p w14:paraId="04CD9B7D" w14:textId="7306D309" w:rsidR="00DC4EA4" w:rsidRPr="000A403F" w:rsidRDefault="00087B50" w:rsidP="00EE1BC9">
      <w:pPr>
        <w:pStyle w:val="ListParagraph"/>
        <w:numPr>
          <w:ilvl w:val="0"/>
          <w:numId w:val="21"/>
        </w:numPr>
      </w:pPr>
      <w:r w:rsidRPr="000A403F">
        <w:rPr>
          <w:cs/>
        </w:rPr>
        <w:t>যদি আপনার অন্য কোনো অসুবিধা থাকে বা এই আবেদনপত্র পূরণ করার জন্য কোনো সহায়তার প্রয়োজন হয়</w:t>
      </w:r>
      <w:r w:rsidRPr="000A403F">
        <w:t xml:space="preserve">, </w:t>
      </w:r>
      <w:r w:rsidRPr="000A403F">
        <w:rPr>
          <w:cs/>
        </w:rPr>
        <w:t xml:space="preserve">তাহলে অনুগ্রহ করে </w:t>
      </w:r>
      <w:r w:rsidRPr="000A403F">
        <w:t>‘fon@creaworld.org’-</w:t>
      </w:r>
      <w:r w:rsidRPr="000A403F">
        <w:rPr>
          <w:cs/>
        </w:rPr>
        <w:t>এর মাধ্যমে আমাদের সাথে যোগাযোগ করুন।</w:t>
      </w:r>
    </w:p>
    <w:p w14:paraId="5E44C86B" w14:textId="77777777" w:rsidR="00EE1BC9" w:rsidRDefault="00EE1BC9" w:rsidP="00683C49">
      <w:pPr>
        <w:pStyle w:val="Heading1"/>
      </w:pPr>
    </w:p>
    <w:p w14:paraId="3E26D95D" w14:textId="77777777" w:rsidR="00672D05" w:rsidRDefault="00672D05" w:rsidP="00672D05"/>
    <w:p w14:paraId="788A0E82" w14:textId="77777777" w:rsidR="00672D05" w:rsidRDefault="00672D05" w:rsidP="00672D05"/>
    <w:p w14:paraId="4785C1B6" w14:textId="77777777" w:rsidR="00672D05" w:rsidRDefault="00672D05" w:rsidP="00672D05"/>
    <w:p w14:paraId="5211897F" w14:textId="77777777" w:rsidR="00672D05" w:rsidRDefault="00672D05" w:rsidP="00672D05"/>
    <w:p w14:paraId="4BBA439C" w14:textId="77777777" w:rsidR="00672D05" w:rsidRDefault="00672D05" w:rsidP="00672D05"/>
    <w:p w14:paraId="4F5B8C16" w14:textId="77777777" w:rsidR="00672D05" w:rsidRDefault="00672D05" w:rsidP="00672D05"/>
    <w:p w14:paraId="30184ACB" w14:textId="77777777" w:rsidR="00672D05" w:rsidRDefault="00672D05" w:rsidP="00672D05"/>
    <w:p w14:paraId="49D9A4B0" w14:textId="77777777" w:rsidR="00672D05" w:rsidRDefault="00672D05" w:rsidP="00672D05"/>
    <w:p w14:paraId="4FB0EA28" w14:textId="77777777" w:rsidR="00672D05" w:rsidRDefault="00672D05" w:rsidP="00672D05"/>
    <w:p w14:paraId="015CC3CF" w14:textId="77777777" w:rsidR="00672D05" w:rsidRDefault="00672D05" w:rsidP="00672D05"/>
    <w:p w14:paraId="021EF1C9" w14:textId="77777777" w:rsidR="00672D05" w:rsidRDefault="00672D05" w:rsidP="00672D05"/>
    <w:p w14:paraId="23355DCB" w14:textId="77777777" w:rsidR="00672D05" w:rsidRDefault="00672D05" w:rsidP="00672D05"/>
    <w:p w14:paraId="4DCBE5AC" w14:textId="77777777" w:rsidR="00672D05" w:rsidRDefault="00672D05" w:rsidP="00672D05"/>
    <w:p w14:paraId="2C652AB0" w14:textId="77777777" w:rsidR="00672D05" w:rsidRDefault="00672D05" w:rsidP="00672D05"/>
    <w:p w14:paraId="29BB30B6" w14:textId="77777777" w:rsidR="00672D05" w:rsidRDefault="00672D05" w:rsidP="00672D05"/>
    <w:p w14:paraId="32070FDA" w14:textId="77777777" w:rsidR="00672D05" w:rsidRDefault="00672D05" w:rsidP="00672D05"/>
    <w:p w14:paraId="697D93C0" w14:textId="77777777" w:rsidR="00672D05" w:rsidRDefault="00672D05" w:rsidP="00672D05"/>
    <w:p w14:paraId="6276616A" w14:textId="77777777" w:rsidR="00672D05" w:rsidRDefault="00672D05" w:rsidP="00672D05"/>
    <w:p w14:paraId="4F433780" w14:textId="77777777" w:rsidR="00672D05" w:rsidRDefault="00672D05" w:rsidP="00672D05"/>
    <w:p w14:paraId="1A5C7D25" w14:textId="77777777" w:rsidR="00672D05" w:rsidRDefault="00672D05" w:rsidP="00672D05"/>
    <w:p w14:paraId="63FCF344" w14:textId="77777777" w:rsidR="00672D05" w:rsidRDefault="00672D05" w:rsidP="00672D05"/>
    <w:p w14:paraId="6DF7FC67" w14:textId="77777777" w:rsidR="00672D05" w:rsidRDefault="00672D05" w:rsidP="00672D05"/>
    <w:p w14:paraId="1E324ED2" w14:textId="77777777" w:rsidR="00672D05" w:rsidRDefault="00672D05" w:rsidP="00672D05"/>
    <w:p w14:paraId="16399085" w14:textId="77777777" w:rsidR="00672D05" w:rsidRDefault="00672D05" w:rsidP="00672D05"/>
    <w:p w14:paraId="5ABD007E" w14:textId="77777777" w:rsidR="006B4E45" w:rsidRDefault="006B4E45" w:rsidP="00672D05"/>
    <w:p w14:paraId="33E60275" w14:textId="77777777" w:rsidR="00672D05" w:rsidRDefault="00672D05" w:rsidP="00672D05"/>
    <w:p w14:paraId="63E82454" w14:textId="77777777" w:rsidR="006B4E45" w:rsidRDefault="006B4E45" w:rsidP="00672D05"/>
    <w:p w14:paraId="6C1DAE37" w14:textId="77777777" w:rsidR="006B4E45" w:rsidRDefault="006B4E45" w:rsidP="00672D05"/>
    <w:p w14:paraId="37922318" w14:textId="77777777" w:rsidR="006B4E45" w:rsidRDefault="006B4E45" w:rsidP="00672D05"/>
    <w:p w14:paraId="04A1B8DB" w14:textId="77777777" w:rsidR="006B4E45" w:rsidRPr="00672D05" w:rsidRDefault="006B4E45" w:rsidP="00672D05"/>
    <w:p w14:paraId="699C196C" w14:textId="0CE8E924" w:rsidR="00DC4EA4" w:rsidRPr="000A403F" w:rsidRDefault="00087B50" w:rsidP="00683C49">
      <w:pPr>
        <w:pStyle w:val="Heading1"/>
      </w:pPr>
      <w:r w:rsidRPr="000A403F">
        <w:rPr>
          <w:cs/>
        </w:rPr>
        <w:t>প্রক্রিয়া</w:t>
      </w:r>
      <w:r w:rsidRPr="000A403F">
        <w:t xml:space="preserve">, </w:t>
      </w:r>
      <w:r w:rsidRPr="000A403F">
        <w:rPr>
          <w:cs/>
        </w:rPr>
        <w:t>চুক্তি এবং প্রতিশ্রুতির বিষয়ে অধিক বিবরণ</w:t>
      </w:r>
    </w:p>
    <w:p w14:paraId="24882485" w14:textId="77777777" w:rsidR="00DC4EA4" w:rsidRPr="000A403F" w:rsidRDefault="00DC4EA4" w:rsidP="00EE1BC9"/>
    <w:p w14:paraId="15EDC574" w14:textId="4F92BAD2" w:rsidR="00DC4EA4" w:rsidRPr="00EE1BC9" w:rsidRDefault="00087B50" w:rsidP="00EE1BC9">
      <w:pPr>
        <w:rPr>
          <w:b/>
          <w:bCs/>
        </w:rPr>
      </w:pPr>
      <w:r w:rsidRPr="00EE1BC9">
        <w:rPr>
          <w:b/>
          <w:bCs/>
          <w:cs/>
        </w:rPr>
        <w:t>আবেদনের প্রক্রিয়া</w:t>
      </w:r>
      <w:r w:rsidR="00EE1BC9">
        <w:rPr>
          <w:b/>
          <w:bCs/>
        </w:rPr>
        <w:t>:</w:t>
      </w:r>
      <w:r w:rsidRPr="00EE1BC9">
        <w:rPr>
          <w:b/>
          <w:bCs/>
          <w:cs/>
        </w:rPr>
        <w:t xml:space="preserve"> </w:t>
      </w:r>
    </w:p>
    <w:p w14:paraId="5DBCC363" w14:textId="77777777" w:rsidR="00DC4EA4" w:rsidRPr="00EE1BC9" w:rsidRDefault="00087B50" w:rsidP="00EE1BC9">
      <w:pPr>
        <w:pStyle w:val="ListParagraph"/>
        <w:numPr>
          <w:ilvl w:val="0"/>
          <w:numId w:val="22"/>
        </w:numPr>
        <w:rPr>
          <w:color w:val="000000"/>
        </w:rPr>
      </w:pPr>
      <w:r w:rsidRPr="000A403F">
        <w:t xml:space="preserve">CREA </w:t>
      </w:r>
      <w:r w:rsidRPr="000A403F">
        <w:rPr>
          <w:cs/>
        </w:rPr>
        <w:t>ধারণাপত্রগুলিকে বিবেচনা করবে</w:t>
      </w:r>
      <w:r w:rsidRPr="000A403F">
        <w:t xml:space="preserve">, </w:t>
      </w:r>
      <w:r w:rsidRPr="000A403F">
        <w:rPr>
          <w:cs/>
        </w:rPr>
        <w:t>সংগঠনগুলি বাছাই করবে</w:t>
      </w:r>
      <w:r w:rsidRPr="000A403F">
        <w:t xml:space="preserve">, </w:t>
      </w:r>
      <w:r w:rsidRPr="000A403F">
        <w:rPr>
          <w:cs/>
        </w:rPr>
        <w:t xml:space="preserve">তারপর সম্পূর্ণ আবেদনপত্রটি জমা করবার জন্য ইমেলের মাধ্যমে অনুরোধ করা হবে। </w:t>
      </w:r>
    </w:p>
    <w:p w14:paraId="2DA09B69" w14:textId="77777777" w:rsidR="00DC4EA4" w:rsidRPr="000A403F" w:rsidRDefault="00087B50" w:rsidP="00EE1BC9">
      <w:pPr>
        <w:pStyle w:val="ListParagraph"/>
        <w:numPr>
          <w:ilvl w:val="0"/>
          <w:numId w:val="22"/>
        </w:numPr>
      </w:pPr>
      <w:r w:rsidRPr="000A403F">
        <w:rPr>
          <w:cs/>
        </w:rPr>
        <w:t xml:space="preserve">সম্পূর্ণ আবেদনগুলি এশিয়ার </w:t>
      </w:r>
      <w:r w:rsidRPr="000A403F">
        <w:t>(RCAC-</w:t>
      </w:r>
      <w:r w:rsidRPr="000A403F">
        <w:rPr>
          <w:cs/>
        </w:rPr>
        <w:t>এশিয়া</w:t>
      </w:r>
      <w:r w:rsidRPr="000A403F">
        <w:t xml:space="preserve">) </w:t>
      </w:r>
      <w:r w:rsidRPr="000A403F">
        <w:rPr>
          <w:cs/>
        </w:rPr>
        <w:t>আঞ্চলিক সমন্ব</w:t>
      </w:r>
      <w:r w:rsidRPr="000A403F">
        <w:rPr>
          <w:cs/>
        </w:rPr>
        <w:t>য় এবং উপদেষ্টা কমিটির কাছে পেশ করা হবে</w:t>
      </w:r>
      <w:r w:rsidRPr="000A403F">
        <w:t xml:space="preserve">, </w:t>
      </w:r>
      <w:r w:rsidRPr="000A403F">
        <w:rPr>
          <w:cs/>
        </w:rPr>
        <w:t>যারা বেনিফিশিয়ারী নেটওয়ার্কগুলির চূড়ান্ত নির্বাচনের জন্য দায়ী। কমিটির সদস্যদের অবশ্যই পক্ষপাতিত্বহীনতা</w:t>
      </w:r>
      <w:r w:rsidRPr="000A403F">
        <w:t>,</w:t>
      </w:r>
      <w:r w:rsidRPr="000A403F">
        <w:rPr>
          <w:cs/>
        </w:rPr>
        <w:t>গোপনীয়তা এবং স্বার্থ না থাকার নীতিকে সম্মান জানাতে হবে।</w:t>
      </w:r>
    </w:p>
    <w:p w14:paraId="0576DAF2" w14:textId="77777777" w:rsidR="00DC4EA4" w:rsidRPr="000A403F" w:rsidRDefault="00087B50" w:rsidP="00EE1BC9">
      <w:pPr>
        <w:pStyle w:val="ListParagraph"/>
        <w:numPr>
          <w:ilvl w:val="0"/>
          <w:numId w:val="22"/>
        </w:numPr>
      </w:pPr>
      <w:r w:rsidRPr="000A403F">
        <w:rPr>
          <w:cs/>
        </w:rPr>
        <w:t>স্বছতা</w:t>
      </w:r>
      <w:r w:rsidRPr="000A403F">
        <w:t xml:space="preserve">, </w:t>
      </w:r>
      <w:r w:rsidRPr="000A403F">
        <w:rPr>
          <w:cs/>
        </w:rPr>
        <w:t>পক্ষপাতহীনতা এবং ব্যাক্তিগত তথ্য সুরক্ষা সুনিশ্চি</w:t>
      </w:r>
      <w:r w:rsidRPr="000A403F">
        <w:rPr>
          <w:cs/>
        </w:rPr>
        <w:t xml:space="preserve">ত করা হবে। </w:t>
      </w:r>
    </w:p>
    <w:p w14:paraId="3BBA3A8D" w14:textId="77777777" w:rsidR="00DC4EA4" w:rsidRPr="000A403F" w:rsidRDefault="00087B50" w:rsidP="00EE1BC9">
      <w:pPr>
        <w:pStyle w:val="ListParagraph"/>
        <w:numPr>
          <w:ilvl w:val="0"/>
          <w:numId w:val="22"/>
        </w:numPr>
      </w:pPr>
      <w:r w:rsidRPr="000A403F">
        <w:t xml:space="preserve">RCAC </w:t>
      </w:r>
      <w:r w:rsidRPr="000A403F">
        <w:rPr>
          <w:cs/>
        </w:rPr>
        <w:t xml:space="preserve">সদস্যরা বিভিন্ন </w:t>
      </w:r>
      <w:r w:rsidRPr="000A403F">
        <w:t>CSO</w:t>
      </w:r>
      <w:r w:rsidRPr="000A403F">
        <w:rPr>
          <w:cs/>
        </w:rPr>
        <w:t>গুলির অনুদানের আবেদনগুলিকে স্বচ্ছতা</w:t>
      </w:r>
      <w:r w:rsidRPr="000A403F">
        <w:t xml:space="preserve">, </w:t>
      </w:r>
      <w:r w:rsidRPr="000A403F">
        <w:rPr>
          <w:cs/>
        </w:rPr>
        <w:t xml:space="preserve">পক্ষপাতহীনতা ও ব্যাক্তিগত তথ্য সুরক্ষার মাধ্যমে পর্যালোচনা করবেন। জাতীয় ও আঞ্চলিক তথ্য সংরক্ষণ আইন এখানে প্রযুক্ত হবে।  </w:t>
      </w:r>
    </w:p>
    <w:p w14:paraId="7264F562" w14:textId="77777777" w:rsidR="00DC4EA4" w:rsidRPr="000A403F" w:rsidRDefault="00DC4EA4" w:rsidP="00EE1BC9"/>
    <w:p w14:paraId="2626995A" w14:textId="22DE753E" w:rsidR="00DC4EA4" w:rsidRPr="00EE1BC9" w:rsidRDefault="00087B50" w:rsidP="00EE1BC9">
      <w:pPr>
        <w:rPr>
          <w:b/>
          <w:bCs/>
        </w:rPr>
      </w:pPr>
      <w:r w:rsidRPr="00EE1BC9">
        <w:rPr>
          <w:b/>
          <w:bCs/>
          <w:cs/>
        </w:rPr>
        <w:t>তথ্য এবং চুক্তির সংস্থান</w:t>
      </w:r>
    </w:p>
    <w:p w14:paraId="31D5E923" w14:textId="77777777" w:rsidR="00DC4EA4" w:rsidRPr="000A403F" w:rsidRDefault="00087B50" w:rsidP="00672D05">
      <w:pPr>
        <w:pStyle w:val="ListParagraph"/>
        <w:numPr>
          <w:ilvl w:val="0"/>
          <w:numId w:val="22"/>
        </w:numPr>
      </w:pPr>
      <w:r w:rsidRPr="000A403F">
        <w:rPr>
          <w:cs/>
        </w:rPr>
        <w:t>যদি সিদ্ধান্তটি ইতিবাচক হয়</w:t>
      </w:r>
      <w:r w:rsidRPr="000A403F">
        <w:t xml:space="preserve">, CREA, </w:t>
      </w:r>
      <w:r w:rsidRPr="000A403F">
        <w:rPr>
          <w:cs/>
        </w:rPr>
        <w:t>এশিয়ার কনসোর্টিয়ামের নেতা হিসাবে</w:t>
      </w:r>
      <w:r w:rsidRPr="000A403F">
        <w:t xml:space="preserve">, </w:t>
      </w:r>
      <w:r w:rsidRPr="000A403F">
        <w:rPr>
          <w:cs/>
        </w:rPr>
        <w:t>তহবিল স্থানান্তরের অনুমতি দেওয়ার জন্য</w:t>
      </w:r>
      <w:r w:rsidRPr="000A403F">
        <w:rPr>
          <w:cs/>
        </w:rPr>
        <w:t xml:space="preserve"> উভয় পক্ষের প্রতিশ্রুতি এবং বাধ্যবাধকতার বিশদ বিবরণ সহ চুক্তিতে স্বাক্ষর করতে এগিয়ে যাবে</w:t>
      </w:r>
      <w:r w:rsidRPr="000A403F">
        <w:t xml:space="preserve">, </w:t>
      </w:r>
      <w:r w:rsidRPr="000A403F">
        <w:rPr>
          <w:cs/>
        </w:rPr>
        <w:t xml:space="preserve">সেইসাথে এর স্থানান্তর প্রক্রিয়া </w:t>
      </w:r>
      <w:r w:rsidRPr="000A403F">
        <w:t>(</w:t>
      </w:r>
      <w:r w:rsidRPr="000A403F">
        <w:rPr>
          <w:cs/>
        </w:rPr>
        <w:t>অনুসারে চুক্তিতে সম্মত কিস্তির সময়সূচী</w:t>
      </w:r>
      <w:r w:rsidRPr="000A403F">
        <w:t>)</w:t>
      </w:r>
      <w:r w:rsidRPr="000A403F">
        <w:rPr>
          <w:cs/>
        </w:rPr>
        <w:t xml:space="preserve">। </w:t>
      </w:r>
      <w:r w:rsidRPr="000A403F">
        <w:t xml:space="preserve">CREA </w:t>
      </w:r>
      <w:r w:rsidRPr="000A403F">
        <w:rPr>
          <w:cs/>
        </w:rPr>
        <w:t xml:space="preserve">অর্থায়নকৃত কার্যক্রম বাস্তবায়নের উপর নজরদারিও নিশ্চিত করবে। </w:t>
      </w:r>
    </w:p>
    <w:p w14:paraId="051863F1" w14:textId="4E2402A3" w:rsidR="00DC4EA4" w:rsidRPr="000A403F" w:rsidRDefault="00087B50" w:rsidP="00672D05">
      <w:pPr>
        <w:pStyle w:val="ListParagraph"/>
        <w:numPr>
          <w:ilvl w:val="0"/>
          <w:numId w:val="22"/>
        </w:numPr>
      </w:pPr>
      <w:r w:rsidRPr="000A403F">
        <w:rPr>
          <w:cs/>
        </w:rPr>
        <w:t xml:space="preserve">স্বাক্ষরকারী সংস্থাগুলি চুক্তিপত্র স্বাক্ষরের সময় একটি অলাভজনক সংস্থার সঙ্গে সাময়িক অংশীদারিত্বে থাকবে। </w:t>
      </w:r>
    </w:p>
    <w:p w14:paraId="1B45AC9C" w14:textId="715ED020" w:rsidR="00DC4EA4" w:rsidRPr="000A403F" w:rsidRDefault="00087B50" w:rsidP="00672D05">
      <w:pPr>
        <w:pStyle w:val="ListParagraph"/>
        <w:numPr>
          <w:ilvl w:val="0"/>
          <w:numId w:val="22"/>
        </w:numPr>
      </w:pPr>
      <w:r w:rsidRPr="000A403F">
        <w:rPr>
          <w:cs/>
        </w:rPr>
        <w:t xml:space="preserve">পুরস্কৃত অনুদান সম্পর্কিত সমস্ত নথি এবং যোগাযোগ গোপনীয় থাকতে পারে যদি সুবিধাভোগী </w:t>
      </w:r>
      <w:r w:rsidRPr="000A403F">
        <w:t>CSO</w:t>
      </w:r>
      <w:r w:rsidR="00672D05">
        <w:t xml:space="preserve"> </w:t>
      </w:r>
      <w:r w:rsidRPr="000A403F">
        <w:rPr>
          <w:cs/>
        </w:rPr>
        <w:t>নে</w:t>
      </w:r>
      <w:r w:rsidRPr="000A403F">
        <w:rPr>
          <w:cs/>
        </w:rPr>
        <w:t>টওয়ার্ক দ্বারা ন্যায়সঙ্গত হয়</w:t>
      </w:r>
      <w:r w:rsidRPr="000A403F">
        <w:t xml:space="preserve">, </w:t>
      </w:r>
      <w:r w:rsidRPr="000A403F">
        <w:rPr>
          <w:cs/>
        </w:rPr>
        <w:t>বিশেষ করে উপস্থিত বা সম্ভাব্য নিরাপত্তা হুমকির ক্ষেত্রে।</w:t>
      </w:r>
    </w:p>
    <w:p w14:paraId="5AFBABB8" w14:textId="77777777" w:rsidR="00DC4EA4" w:rsidRPr="000A403F" w:rsidRDefault="00DC4EA4" w:rsidP="00EE1BC9"/>
    <w:p w14:paraId="03F7A3E3" w14:textId="77777777" w:rsidR="00DC4EA4" w:rsidRPr="00672D05" w:rsidRDefault="00087B50" w:rsidP="00EE1BC9">
      <w:pPr>
        <w:rPr>
          <w:b/>
          <w:bCs/>
        </w:rPr>
      </w:pPr>
      <w:r w:rsidRPr="00672D05">
        <w:rPr>
          <w:b/>
          <w:bCs/>
          <w:cs/>
        </w:rPr>
        <w:t xml:space="preserve">আপনি </w:t>
      </w:r>
      <w:r w:rsidRPr="00672D05">
        <w:rPr>
          <w:b/>
          <w:bCs/>
        </w:rPr>
        <w:t>(</w:t>
      </w:r>
      <w:r w:rsidRPr="00672D05">
        <w:rPr>
          <w:b/>
          <w:bCs/>
          <w:cs/>
        </w:rPr>
        <w:t>বেনেফিশিয়ারী</w:t>
      </w:r>
      <w:r w:rsidRPr="00672D05">
        <w:rPr>
          <w:b/>
          <w:bCs/>
        </w:rPr>
        <w:t xml:space="preserve">) </w:t>
      </w:r>
      <w:r w:rsidRPr="00672D05">
        <w:rPr>
          <w:b/>
          <w:bCs/>
          <w:cs/>
        </w:rPr>
        <w:t>কিসের প্রতি প্রতিশ্রুতিবদ্ধ</w:t>
      </w:r>
      <w:r w:rsidRPr="00672D05">
        <w:rPr>
          <w:b/>
          <w:bCs/>
        </w:rPr>
        <w:t>?</w:t>
      </w:r>
    </w:p>
    <w:p w14:paraId="4E570079" w14:textId="77777777" w:rsidR="00DC4EA4" w:rsidRPr="000A403F" w:rsidRDefault="00DC4EA4" w:rsidP="00EE1BC9"/>
    <w:p w14:paraId="7ABA06F5" w14:textId="77777777" w:rsidR="00DC4EA4" w:rsidRPr="000A403F" w:rsidRDefault="00087B50" w:rsidP="00EE1BC9">
      <w:r w:rsidRPr="000A403F">
        <w:rPr>
          <w:cs/>
        </w:rPr>
        <w:t xml:space="preserve">যে নেটওয়ার্কগুলি </w:t>
      </w:r>
      <w:r w:rsidRPr="000A403F">
        <w:t xml:space="preserve">FON </w:t>
      </w:r>
      <w:r w:rsidRPr="000A403F">
        <w:rPr>
          <w:cs/>
        </w:rPr>
        <w:t>প্রকল্পের কাছ থেকে আর্থিক সহায়তার জন্য অনুরোধ করে সেগুলি নিয়মের একটি</w:t>
      </w:r>
    </w:p>
    <w:p w14:paraId="4DA9DF83" w14:textId="77777777" w:rsidR="00DC4EA4" w:rsidRPr="000A403F" w:rsidRDefault="00087B50" w:rsidP="00EE1BC9">
      <w:pPr>
        <w:rPr>
          <w:highlight w:val="white"/>
        </w:rPr>
      </w:pPr>
      <w:r w:rsidRPr="000A403F">
        <w:rPr>
          <w:cs/>
        </w:rPr>
        <w:t xml:space="preserve">সিরিজ পালন করতে সম্মত </w:t>
      </w:r>
      <w:r w:rsidRPr="000A403F">
        <w:rPr>
          <w:cs/>
        </w:rPr>
        <w:t>হয়</w:t>
      </w:r>
      <w:r w:rsidRPr="000A403F">
        <w:t xml:space="preserve">, </w:t>
      </w:r>
      <w:r w:rsidRPr="000A403F">
        <w:rPr>
          <w:cs/>
        </w:rPr>
        <w:t>যার মধ্যে প্রধান হল নিম্নলিখিতগুলি</w:t>
      </w:r>
      <w:r w:rsidRPr="000A403F">
        <w:t xml:space="preserve">: </w:t>
      </w:r>
    </w:p>
    <w:p w14:paraId="08F07DD5" w14:textId="77777777" w:rsidR="00DC4EA4" w:rsidRPr="000A403F" w:rsidRDefault="00DC4EA4" w:rsidP="00EE1BC9"/>
    <w:p w14:paraId="0D1814AC" w14:textId="77777777" w:rsidR="00DC4EA4" w:rsidRPr="000A403F" w:rsidRDefault="00087B50" w:rsidP="00EE1BC9">
      <w:r w:rsidRPr="000A403F">
        <w:t xml:space="preserve">A. </w:t>
      </w:r>
      <w:r w:rsidRPr="00672D05">
        <w:rPr>
          <w:u w:val="single"/>
          <w:cs/>
        </w:rPr>
        <w:t xml:space="preserve">যাচাইকরণ কার্যক্রমের তথ্য </w:t>
      </w:r>
      <w:r w:rsidRPr="00672D05">
        <w:rPr>
          <w:u w:val="single"/>
        </w:rPr>
        <w:t>(</w:t>
      </w:r>
      <w:r w:rsidRPr="00672D05">
        <w:rPr>
          <w:u w:val="single"/>
          <w:cs/>
        </w:rPr>
        <w:t>স্ক্রিনিং</w:t>
      </w:r>
      <w:r w:rsidRPr="00672D05">
        <w:rPr>
          <w:u w:val="single"/>
        </w:rPr>
        <w:t>)</w:t>
      </w:r>
    </w:p>
    <w:p w14:paraId="6B02EAE5" w14:textId="77777777" w:rsidR="00672D05" w:rsidRDefault="00087B50" w:rsidP="00672D05">
      <w:pPr>
        <w:pStyle w:val="ListParagraph"/>
        <w:numPr>
          <w:ilvl w:val="0"/>
          <w:numId w:val="23"/>
        </w:numPr>
      </w:pPr>
      <w:r w:rsidRPr="000A403F">
        <w:rPr>
          <w:cs/>
        </w:rPr>
        <w:t xml:space="preserve">নেটওয়ার্কের তরফে </w:t>
      </w:r>
      <w:r w:rsidRPr="000A403F">
        <w:t xml:space="preserve">FON </w:t>
      </w:r>
      <w:r w:rsidRPr="000A403F">
        <w:rPr>
          <w:cs/>
        </w:rPr>
        <w:t xml:space="preserve">প্রোজেক্টে একটি তহবিল আবেদন জমা দেওয়া </w:t>
      </w:r>
      <w:r w:rsidRPr="000A403F">
        <w:t>CSO</w:t>
      </w:r>
      <w:r w:rsidRPr="000A403F">
        <w:rPr>
          <w:cs/>
        </w:rPr>
        <w:t xml:space="preserve">গুলিকে জানানো হয় যে তাদের সংস্থা এবং </w:t>
      </w:r>
      <w:proofErr w:type="spellStart"/>
      <w:r w:rsidRPr="00672D05">
        <w:rPr>
          <w:lang w:val="en-IN"/>
        </w:rPr>
        <w:t>পরিচালন</w:t>
      </w:r>
      <w:proofErr w:type="spellEnd"/>
      <w:r w:rsidRPr="00672D05">
        <w:rPr>
          <w:lang w:val="en-IN"/>
        </w:rPr>
        <w:t xml:space="preserve"> </w:t>
      </w:r>
      <w:proofErr w:type="spellStart"/>
      <w:r w:rsidRPr="00672D05">
        <w:rPr>
          <w:lang w:val="en-IN"/>
        </w:rPr>
        <w:t>কতৃপক্ষের</w:t>
      </w:r>
      <w:proofErr w:type="spellEnd"/>
      <w:r w:rsidRPr="000A403F">
        <w:rPr>
          <w:cs/>
        </w:rPr>
        <w:t xml:space="preserve"> একটি </w:t>
      </w:r>
      <w:r w:rsidRPr="00672D05">
        <w:rPr>
          <w:lang w:val="en-IN"/>
        </w:rPr>
        <w:t>‘ex-ante’</w:t>
      </w:r>
      <w:r w:rsidRPr="000A403F">
        <w:t xml:space="preserve">; </w:t>
      </w:r>
      <w:r w:rsidRPr="000A403F">
        <w:rPr>
          <w:cs/>
        </w:rPr>
        <w:t>যাচাইকরণ হবে</w:t>
      </w:r>
      <w:r w:rsidRPr="000A403F">
        <w:t xml:space="preserve">, </w:t>
      </w:r>
      <w:r w:rsidRPr="000A403F">
        <w:rPr>
          <w:cs/>
        </w:rPr>
        <w:t>যাতে তারা আর্থিক নিষেধ</w:t>
      </w:r>
      <w:r w:rsidRPr="000A403F">
        <w:rPr>
          <w:cs/>
        </w:rPr>
        <w:t>াজ্ঞার তালিকায় উপস্থিত না হয় তা নিশ্চিত করতে। এগুলি অর্থ পাচার এবং সন্ত্রাসবাদে অর্থায়নের বিরুদ্ধে লড়াইয়ের নামে জাতিসংঘ</w:t>
      </w:r>
      <w:r w:rsidRPr="000A403F">
        <w:t xml:space="preserve">, </w:t>
      </w:r>
      <w:r w:rsidRPr="000A403F">
        <w:rPr>
          <w:cs/>
        </w:rPr>
        <w:t>ইউরোপীয় ইউনিয়ন এবং ফ্রান্সের আর্থিক নিষেধাজ্ঞার সাপেক্ষে ব্যক্তি</w:t>
      </w:r>
      <w:r w:rsidRPr="000A403F">
        <w:t xml:space="preserve">, </w:t>
      </w:r>
      <w:r w:rsidRPr="000A403F">
        <w:rPr>
          <w:cs/>
        </w:rPr>
        <w:t xml:space="preserve">গোষ্ঠী বা সংস্থার তালিকা। </w:t>
      </w:r>
      <w:r w:rsidRPr="00672D05">
        <w:rPr>
          <w:lang w:val="en-IN"/>
        </w:rPr>
        <w:t>‘’</w:t>
      </w:r>
      <w:r w:rsidRPr="000A403F">
        <w:rPr>
          <w:cs/>
        </w:rPr>
        <w:t>স্ক্রিনিং</w:t>
      </w:r>
      <w:r w:rsidRPr="00672D05">
        <w:rPr>
          <w:lang w:val="en-IN"/>
        </w:rPr>
        <w:t>’’</w:t>
      </w:r>
      <w:r w:rsidRPr="000A403F">
        <w:t xml:space="preserve"> </w:t>
      </w:r>
      <w:r w:rsidRPr="000A403F">
        <w:rPr>
          <w:cs/>
        </w:rPr>
        <w:t>নামক এই বাধ্যবাধকতার জ</w:t>
      </w:r>
      <w:r w:rsidRPr="000A403F">
        <w:rPr>
          <w:cs/>
        </w:rPr>
        <w:t>ন্য প্রকল্পের দাতা</w:t>
      </w:r>
      <w:r w:rsidRPr="000A403F">
        <w:t xml:space="preserve">, </w:t>
      </w:r>
      <w:r w:rsidRPr="000A403F">
        <w:rPr>
          <w:cs/>
        </w:rPr>
        <w:t xml:space="preserve">ফ্রেঞ্চ ডেভেলপমেন্ট এজেন্সি </w:t>
      </w:r>
      <w:r w:rsidRPr="000A403F">
        <w:t xml:space="preserve">(AFD) </w:t>
      </w:r>
      <w:r w:rsidRPr="000A403F">
        <w:rPr>
          <w:cs/>
        </w:rPr>
        <w:t>অনুরোধ করেছে।</w:t>
      </w:r>
    </w:p>
    <w:p w14:paraId="0B1BC2D8" w14:textId="77777777" w:rsidR="00672D05" w:rsidRDefault="00087B50" w:rsidP="00672D05">
      <w:pPr>
        <w:pStyle w:val="ListParagraph"/>
        <w:numPr>
          <w:ilvl w:val="0"/>
          <w:numId w:val="23"/>
        </w:numPr>
      </w:pPr>
      <w:r w:rsidRPr="000A403F">
        <w:rPr>
          <w:cs/>
        </w:rPr>
        <w:t xml:space="preserve">যদি অনুদানের জন্য আবেদনকারী </w:t>
      </w:r>
      <w:r w:rsidRPr="000A403F">
        <w:t xml:space="preserve">CSO, </w:t>
      </w:r>
      <w:r w:rsidRPr="000A403F">
        <w:rPr>
          <w:cs/>
        </w:rPr>
        <w:t>আন্দোলন বা প্ল্যাটফর্ম আপনার দেশে আইনত নিবন্ধিত না হয়</w:t>
      </w:r>
      <w:r w:rsidRPr="000A403F">
        <w:t>,</w:t>
      </w:r>
      <w:r w:rsidRPr="000A403F">
        <w:rPr>
          <w:cs/>
        </w:rPr>
        <w:t>তবে তার প্রতিনিধিরা এবং বিশেষ করে</w:t>
      </w:r>
      <w:r w:rsidRPr="000A403F">
        <w:t xml:space="preserve">, </w:t>
      </w:r>
      <w:r w:rsidRPr="000A403F">
        <w:rPr>
          <w:cs/>
        </w:rPr>
        <w:t xml:space="preserve">তহবিল পাওয়ার জন্য স্বীকৃত ব্যক্তি </w:t>
      </w:r>
      <w:r w:rsidRPr="000A403F">
        <w:t>(</w:t>
      </w:r>
      <w:r w:rsidRPr="000A403F">
        <w:rPr>
          <w:cs/>
        </w:rPr>
        <w:t>যদি সংস্থা</w:t>
      </w:r>
      <w:r w:rsidRPr="000A403F">
        <w:t xml:space="preserve">, </w:t>
      </w:r>
      <w:r w:rsidRPr="000A403F">
        <w:rPr>
          <w:cs/>
        </w:rPr>
        <w:t>প্ল্যাটফর্ম বা আন</w:t>
      </w:r>
      <w:r w:rsidRPr="000A403F">
        <w:rPr>
          <w:cs/>
        </w:rPr>
        <w:t>্দোলনের কোনও ব্যাঙ্ক অ্যাকাউন্ট না থাকে নাম</w:t>
      </w:r>
      <w:r w:rsidRPr="000A403F">
        <w:t xml:space="preserve">) , </w:t>
      </w:r>
      <w:r w:rsidRPr="000A403F">
        <w:rPr>
          <w:cs/>
        </w:rPr>
        <w:t>যাচাইকরণ ক্রিয়াকলাপ সাপেক্ষে করা হবে।</w:t>
      </w:r>
    </w:p>
    <w:p w14:paraId="3971CC8E" w14:textId="44FFFF1D" w:rsidR="006B4E45" w:rsidRPr="000A403F" w:rsidRDefault="00087B50" w:rsidP="006B4E45">
      <w:pPr>
        <w:pStyle w:val="ListParagraph"/>
        <w:numPr>
          <w:ilvl w:val="0"/>
          <w:numId w:val="23"/>
        </w:numPr>
      </w:pPr>
      <w:r w:rsidRPr="00672D05">
        <w:rPr>
          <w:iCs/>
        </w:rPr>
        <w:t xml:space="preserve">FON </w:t>
      </w:r>
      <w:r w:rsidRPr="000A403F">
        <w:rPr>
          <w:cs/>
        </w:rPr>
        <w:t>প্রোজেক্টে একটি অর্থায়নের অনুরোধ জমা দেওয়ার মাধ্যমে</w:t>
      </w:r>
      <w:r w:rsidRPr="00672D05">
        <w:rPr>
          <w:iCs/>
        </w:rPr>
        <w:t xml:space="preserve">, </w:t>
      </w:r>
      <w:r w:rsidRPr="000A403F">
        <w:rPr>
          <w:cs/>
        </w:rPr>
        <w:t>যে সংস্থাগুলি বা ব্যক্তিরা তাদের</w:t>
      </w:r>
      <w:r w:rsidR="00672D05">
        <w:t xml:space="preserve"> </w:t>
      </w:r>
      <w:r w:rsidRPr="000A403F">
        <w:rPr>
          <w:cs/>
        </w:rPr>
        <w:t xml:space="preserve">প্রতিনিধিত্ব করে তারা যাচাইকরণের কাজগুলি গ্রহণ করে৷ আর্থিক নিষেধাজ্ঞার তালিকায় উপস্থিত </w:t>
      </w:r>
      <w:r w:rsidRPr="00672D05">
        <w:rPr>
          <w:iCs/>
        </w:rPr>
        <w:t>CSO</w:t>
      </w:r>
      <w:r w:rsidRPr="00672D05">
        <w:rPr>
          <w:iCs/>
          <w:lang w:val="en-IN"/>
        </w:rPr>
        <w:t xml:space="preserve">, </w:t>
      </w:r>
      <w:r w:rsidRPr="000A403F">
        <w:rPr>
          <w:cs/>
        </w:rPr>
        <w:t xml:space="preserve">প্ল্যাটফর্ম বা আন্দোলনগুলি </w:t>
      </w:r>
      <w:r w:rsidRPr="00672D05">
        <w:rPr>
          <w:iCs/>
        </w:rPr>
        <w:t xml:space="preserve">FON </w:t>
      </w:r>
      <w:r w:rsidRPr="000A403F">
        <w:rPr>
          <w:cs/>
        </w:rPr>
        <w:t>প্রকল্প থেকে কোনো অর্থ সাহায্য পাবে না।</w:t>
      </w:r>
    </w:p>
    <w:p w14:paraId="76F8FC95" w14:textId="77777777" w:rsidR="00DC4EA4" w:rsidRPr="00672D05" w:rsidRDefault="00087B50" w:rsidP="00EE1BC9">
      <w:pPr>
        <w:rPr>
          <w:i/>
          <w:iCs/>
        </w:rPr>
      </w:pPr>
      <w:r w:rsidRPr="00672D05">
        <w:rPr>
          <w:i/>
          <w:iCs/>
          <w:cs/>
        </w:rPr>
        <w:t xml:space="preserve">সেকশন </w:t>
      </w:r>
      <w:r w:rsidRPr="00672D05">
        <w:rPr>
          <w:i/>
          <w:iCs/>
        </w:rPr>
        <w:t xml:space="preserve">B </w:t>
      </w:r>
      <w:r w:rsidRPr="00672D05">
        <w:rPr>
          <w:i/>
          <w:iCs/>
          <w:cs/>
        </w:rPr>
        <w:t xml:space="preserve">তখনই প্রযুক্ত হবে যখন আপনার আবেদনটি </w:t>
      </w:r>
      <w:r w:rsidRPr="00672D05">
        <w:rPr>
          <w:i/>
          <w:iCs/>
        </w:rPr>
        <w:t xml:space="preserve">CREA </w:t>
      </w:r>
      <w:r w:rsidRPr="00672D05">
        <w:rPr>
          <w:i/>
          <w:iCs/>
          <w:cs/>
        </w:rPr>
        <w:t xml:space="preserve">এর আর্থিক অনুদানের জন্য বাছাই করা হবে </w:t>
      </w:r>
    </w:p>
    <w:p w14:paraId="48FEC80E" w14:textId="77777777" w:rsidR="00DC4EA4" w:rsidRPr="000A403F" w:rsidRDefault="00087B50" w:rsidP="00EE1BC9">
      <w:r w:rsidRPr="000A403F">
        <w:t xml:space="preserve"> B. </w:t>
      </w:r>
      <w:r w:rsidRPr="00672D05">
        <w:rPr>
          <w:u w:val="single"/>
          <w:cs/>
        </w:rPr>
        <w:t>সততার প্রয়োজনীয় অধ্যবসায় সম্পর্কিত তথ্য</w:t>
      </w:r>
    </w:p>
    <w:p w14:paraId="3CAB8309" w14:textId="77777777" w:rsidR="00672D05" w:rsidRDefault="00087B50" w:rsidP="00672D05">
      <w:pPr>
        <w:pStyle w:val="ListParagraph"/>
        <w:numPr>
          <w:ilvl w:val="0"/>
          <w:numId w:val="24"/>
        </w:numPr>
      </w:pPr>
      <w:r w:rsidRPr="000A403F">
        <w:t xml:space="preserve">CSO </w:t>
      </w:r>
      <w:r w:rsidRPr="000A403F">
        <w:rPr>
          <w:cs/>
        </w:rPr>
        <w:t xml:space="preserve">নেটওয়ার্কগুলি </w:t>
      </w:r>
      <w:r w:rsidRPr="000A403F">
        <w:t xml:space="preserve">FON </w:t>
      </w:r>
      <w:r w:rsidRPr="000A403F">
        <w:rPr>
          <w:cs/>
        </w:rPr>
        <w:t xml:space="preserve">প্রকল্পের জন্য একটি অর্থায়নের আবেদন জমা দিচ্ছে তাদেরও জানানো হবে যে তারা </w:t>
      </w:r>
      <w:r w:rsidRPr="000A403F">
        <w:t xml:space="preserve">CREA </w:t>
      </w:r>
      <w:r w:rsidRPr="000A403F">
        <w:rPr>
          <w:cs/>
        </w:rPr>
        <w:t xml:space="preserve">দ্বারা একটি </w:t>
      </w:r>
      <w:r w:rsidRPr="000A403F">
        <w:t>‘</w:t>
      </w:r>
      <w:r w:rsidRPr="000A403F">
        <w:rPr>
          <w:cs/>
        </w:rPr>
        <w:t>সততার প্রয়োজনে অধ্যাবসায়</w:t>
      </w:r>
      <w:r w:rsidRPr="000A403F">
        <w:t xml:space="preserve">’ </w:t>
      </w:r>
      <w:r w:rsidRPr="000A403F">
        <w:rPr>
          <w:cs/>
        </w:rPr>
        <w:t>এর অধীন হবে</w:t>
      </w:r>
      <w:r w:rsidRPr="000A403F">
        <w:t xml:space="preserve">, </w:t>
      </w:r>
      <w:r w:rsidRPr="000A403F">
        <w:rPr>
          <w:cs/>
        </w:rPr>
        <w:t xml:space="preserve">যেমন </w:t>
      </w:r>
      <w:r w:rsidRPr="000A403F">
        <w:t xml:space="preserve">AFD </w:t>
      </w:r>
      <w:r w:rsidRPr="000A403F">
        <w:rPr>
          <w:cs/>
        </w:rPr>
        <w:t>অনুরোধ করেছে৷</w:t>
      </w:r>
    </w:p>
    <w:p w14:paraId="118D237C" w14:textId="38C78029" w:rsidR="00DC4EA4" w:rsidRPr="000A403F" w:rsidRDefault="00087B50" w:rsidP="00672D05">
      <w:pPr>
        <w:pStyle w:val="ListParagraph"/>
        <w:numPr>
          <w:ilvl w:val="0"/>
          <w:numId w:val="24"/>
        </w:numPr>
      </w:pPr>
      <w:r w:rsidRPr="000A403F">
        <w:rPr>
          <w:cs/>
        </w:rPr>
        <w:lastRenderedPageBreak/>
        <w:t>পরবর্তীতে</w:t>
      </w:r>
      <w:r w:rsidRPr="000A403F">
        <w:t xml:space="preserve">, </w:t>
      </w:r>
      <w:r w:rsidRPr="000A403F">
        <w:rPr>
          <w:cs/>
        </w:rPr>
        <w:t>সংস্থার প্রকৃত অস্তিত্ব</w:t>
      </w:r>
      <w:r w:rsidRPr="000A403F">
        <w:t xml:space="preserve">, </w:t>
      </w:r>
      <w:r w:rsidRPr="000A403F">
        <w:rPr>
          <w:cs/>
        </w:rPr>
        <w:t>এর</w:t>
      </w:r>
      <w:r w:rsidRPr="000A403F">
        <w:rPr>
          <w:cs/>
        </w:rPr>
        <w:t xml:space="preserve"> নির্ভরযোগ্যতা</w:t>
      </w:r>
      <w:r w:rsidRPr="000A403F">
        <w:t>, CSO-</w:t>
      </w:r>
      <w:r w:rsidRPr="000A403F">
        <w:rPr>
          <w:cs/>
        </w:rPr>
        <w:t>এর কার্যকলাপ এবং তাদের সংস্থানগুলির</w:t>
      </w:r>
      <w:r w:rsidR="00672D05">
        <w:t xml:space="preserve"> </w:t>
      </w:r>
      <w:r w:rsidRPr="000A403F">
        <w:rPr>
          <w:cs/>
        </w:rPr>
        <w:t>মধ্যে অর্থনৈতিক সমন্বয় এবং নির্ভরযোগ্য এবং উদ্দেশ্যমূলক উ</w:t>
      </w:r>
      <w:r w:rsidRPr="00672D05">
        <w:rPr>
          <w:rFonts w:ascii="Shonar Bangla" w:hAnsi="Shonar Bangla" w:cs="Shonar Bangla" w:hint="cs"/>
          <w:cs/>
        </w:rPr>
        <w:t>ৎ</w:t>
      </w:r>
      <w:r w:rsidRPr="000A403F">
        <w:rPr>
          <w:rFonts w:hint="cs"/>
          <w:cs/>
        </w:rPr>
        <w:t>স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থেকে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পাবলিক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ডোমেনে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নেতিবাচক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তথ্যের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অনুপস্থিতি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যাচাই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করা</w:t>
      </w:r>
      <w:r w:rsidRPr="000A403F">
        <w:rPr>
          <w:cs/>
        </w:rPr>
        <w:t xml:space="preserve"> </w:t>
      </w:r>
      <w:r w:rsidRPr="000A403F">
        <w:rPr>
          <w:rFonts w:hint="cs"/>
          <w:cs/>
        </w:rPr>
        <w:t>হবে।</w:t>
      </w:r>
    </w:p>
    <w:p w14:paraId="6E970D28" w14:textId="77777777" w:rsidR="00DC4EA4" w:rsidRPr="000A403F" w:rsidRDefault="00DC4EA4" w:rsidP="00EE1BC9"/>
    <w:p w14:paraId="33E0B1D1" w14:textId="77777777" w:rsidR="00DC4EA4" w:rsidRPr="00672D05" w:rsidRDefault="00087B50" w:rsidP="00EE1BC9">
      <w:pPr>
        <w:rPr>
          <w:i/>
          <w:iCs/>
        </w:rPr>
      </w:pPr>
      <w:r w:rsidRPr="00672D05">
        <w:rPr>
          <w:i/>
          <w:iCs/>
          <w:cs/>
        </w:rPr>
        <w:t xml:space="preserve">সেকশন </w:t>
      </w:r>
      <w:r w:rsidRPr="00672D05">
        <w:rPr>
          <w:i/>
          <w:iCs/>
        </w:rPr>
        <w:t xml:space="preserve">C, D,E </w:t>
      </w:r>
      <w:r w:rsidRPr="00672D05">
        <w:rPr>
          <w:i/>
          <w:iCs/>
          <w:cs/>
        </w:rPr>
        <w:t xml:space="preserve">তখনই প্রযুক্ত হবে যখন আপনার আবেদনটি </w:t>
      </w:r>
      <w:r w:rsidRPr="00672D05">
        <w:rPr>
          <w:i/>
          <w:iCs/>
        </w:rPr>
        <w:t xml:space="preserve">CREA </w:t>
      </w:r>
      <w:r w:rsidRPr="00672D05">
        <w:rPr>
          <w:i/>
          <w:iCs/>
          <w:cs/>
        </w:rPr>
        <w:t xml:space="preserve">এর আর্থিক অনুদানের জন্য বাছাই করা হবে </w:t>
      </w:r>
    </w:p>
    <w:p w14:paraId="4E12632F" w14:textId="77777777" w:rsidR="00DC4EA4" w:rsidRPr="00672D05" w:rsidRDefault="00087B50" w:rsidP="00EE1BC9">
      <w:pPr>
        <w:rPr>
          <w:color w:val="000000"/>
          <w:u w:val="single"/>
        </w:rPr>
      </w:pPr>
      <w:r w:rsidRPr="000A403F">
        <w:t xml:space="preserve"> C. </w:t>
      </w:r>
      <w:r w:rsidRPr="00672D05">
        <w:rPr>
          <w:u w:val="single"/>
          <w:cs/>
        </w:rPr>
        <w:t>সুবিধাভোগী সংস্থা এবং তাদের সরবরাহকারী এবং পরিষেবা প্রদানকারীদের মধ্যে সম্পর্ক</w:t>
      </w:r>
    </w:p>
    <w:p w14:paraId="3AFCAF50" w14:textId="5DB5B57A" w:rsidR="00672D05" w:rsidRDefault="00087B50" w:rsidP="00672D05">
      <w:pPr>
        <w:pStyle w:val="ListParagraph"/>
        <w:numPr>
          <w:ilvl w:val="0"/>
          <w:numId w:val="25"/>
        </w:numPr>
      </w:pPr>
      <w:r w:rsidRPr="000A403F">
        <w:rPr>
          <w:cs/>
        </w:rPr>
        <w:t xml:space="preserve">অনুদান দ্বারা অর্থায়নকৃত কার্যক্রম বাস্তবায়নের জন্য প্রয়োজনীয় পরিষেবা ক্রয় এবং </w:t>
      </w:r>
      <w:r w:rsidRPr="000A403F">
        <w:rPr>
          <w:cs/>
        </w:rPr>
        <w:t>বিধানের জন্য</w:t>
      </w:r>
      <w:r w:rsidRPr="000A403F">
        <w:t>,</w:t>
      </w:r>
      <w:r w:rsidR="00672D05">
        <w:t xml:space="preserve"> </w:t>
      </w:r>
      <w:r w:rsidRPr="000A403F">
        <w:rPr>
          <w:cs/>
        </w:rPr>
        <w:t>সুবিধাভোগী নেটওয়ার্ক</w:t>
      </w:r>
      <w:r w:rsidRPr="000A403F">
        <w:t>/CSO-</w:t>
      </w:r>
      <w:r w:rsidRPr="000A403F">
        <w:rPr>
          <w:cs/>
        </w:rPr>
        <w:t>কে অবশ্যই তাদের সরবরাহকারী এবং পরিষেবা প্রদানকারীদের</w:t>
      </w:r>
      <w:r w:rsidR="00672D05">
        <w:t xml:space="preserve"> </w:t>
      </w:r>
      <w:r w:rsidR="00672D05" w:rsidRPr="00672D05">
        <w:t>"</w:t>
      </w:r>
      <w:r w:rsidRPr="000A403F">
        <w:rPr>
          <w:cs/>
        </w:rPr>
        <w:t>সন্ত্রাসবাদের সাথে যুক্ত নিষেধাজ্ঞার অনুপস্থিতির ঘোষণা</w:t>
      </w:r>
      <w:r w:rsidR="00672D05" w:rsidRPr="00672D05">
        <w:t>"</w:t>
      </w:r>
      <w:r w:rsidRPr="000A403F">
        <w:t xml:space="preserve"> </w:t>
      </w:r>
      <w:r w:rsidRPr="000A403F">
        <w:rPr>
          <w:cs/>
        </w:rPr>
        <w:t xml:space="preserve">নামে একটি ঘোষণাপত্রে স্বাক্ষর করতে হবে। এটি </w:t>
      </w:r>
      <w:r w:rsidRPr="000A403F">
        <w:t xml:space="preserve">AFD </w:t>
      </w:r>
      <w:r w:rsidRPr="000A403F">
        <w:rPr>
          <w:cs/>
        </w:rPr>
        <w:t>থেকে একটি বাধ্যতামূলক অনুরোধ। যদি সুবিধাভোগীরা এই বাধ্যবাধ</w:t>
      </w:r>
      <w:r w:rsidRPr="000A403F">
        <w:rPr>
          <w:cs/>
        </w:rPr>
        <w:t>কতা মেনে না চলে</w:t>
      </w:r>
      <w:r w:rsidRPr="000A403F">
        <w:t xml:space="preserve">, </w:t>
      </w:r>
      <w:r w:rsidRPr="000A403F">
        <w:rPr>
          <w:cs/>
        </w:rPr>
        <w:t>তাহলে ব্যয় করা খরচ যোগ্য নাও হতে পারে এবং সংস্থাগুলিকে অবশ্যই সংশ্লিষ্ট পরিমাণ পরিশোধ করতে হবে।</w:t>
      </w:r>
    </w:p>
    <w:p w14:paraId="4E947D08" w14:textId="680FA368" w:rsidR="00DC4EA4" w:rsidRPr="000A403F" w:rsidRDefault="00087B50" w:rsidP="00672D05">
      <w:pPr>
        <w:pStyle w:val="ListParagraph"/>
        <w:numPr>
          <w:ilvl w:val="0"/>
          <w:numId w:val="25"/>
        </w:numPr>
      </w:pPr>
      <w:r w:rsidRPr="000A403F">
        <w:rPr>
          <w:cs/>
        </w:rPr>
        <w:t xml:space="preserve">যে ঘোষণায় সরবরাহকারী এবং পরিষেবা প্রদানকারীদের স্বাক্ষর করতে হবে তা অবশ্যই নিম্নলিখিতগুলি বলতে হবে </w:t>
      </w:r>
      <w:r w:rsidRPr="000A403F">
        <w:t>‘</w:t>
      </w:r>
      <w:r w:rsidRPr="000A403F">
        <w:rPr>
          <w:cs/>
        </w:rPr>
        <w:t>আমরা প্রত্যয়ন করি যে আমরা অন্তর্ভুক্ত নই</w:t>
      </w:r>
      <w:r w:rsidRPr="000A403F">
        <w:t xml:space="preserve">, </w:t>
      </w:r>
      <w:r w:rsidRPr="000A403F">
        <w:rPr>
          <w:cs/>
        </w:rPr>
        <w:t>এবং আমাদের গ্রুপের সদস্য</w:t>
      </w:r>
      <w:r w:rsidRPr="000A403F">
        <w:t xml:space="preserve">, </w:t>
      </w:r>
      <w:r w:rsidRPr="000A403F">
        <w:rPr>
          <w:cs/>
        </w:rPr>
        <w:t>সরবরাহকারী</w:t>
      </w:r>
      <w:r w:rsidRPr="000A403F">
        <w:t xml:space="preserve">, </w:t>
      </w:r>
      <w:r w:rsidRPr="000A403F">
        <w:rPr>
          <w:cs/>
        </w:rPr>
        <w:t>ঠিকাদার</w:t>
      </w:r>
      <w:r w:rsidRPr="000A403F">
        <w:t xml:space="preserve">, </w:t>
      </w:r>
      <w:r w:rsidRPr="000A403F">
        <w:rPr>
          <w:cs/>
        </w:rPr>
        <w:t>পরামর্শদাতা এবং সাব</w:t>
      </w:r>
      <w:r w:rsidRPr="000A403F">
        <w:t>-</w:t>
      </w:r>
      <w:r w:rsidRPr="000A403F">
        <w:rPr>
          <w:cs/>
        </w:rPr>
        <w:t>কন্ট্রাক্টরদের কেউই আর্থিক নিষেধাজ্ঞার তালিকায় নেই</w:t>
      </w:r>
      <w:r w:rsidRPr="000A403F">
        <w:t>’</w:t>
      </w:r>
      <w:r w:rsidRPr="000A403F">
        <w:rPr>
          <w:cs/>
        </w:rPr>
        <w:t xml:space="preserve">। </w:t>
      </w:r>
    </w:p>
    <w:p w14:paraId="318D7872" w14:textId="77777777" w:rsidR="00DC4EA4" w:rsidRPr="000A403F" w:rsidRDefault="00087B50" w:rsidP="00EE1BC9">
      <w:pPr>
        <w:pStyle w:val="ListParagraph"/>
        <w:numPr>
          <w:ilvl w:val="0"/>
          <w:numId w:val="14"/>
        </w:numPr>
      </w:pPr>
      <w:r w:rsidRPr="000A403F">
        <w:rPr>
          <w:cs/>
        </w:rPr>
        <w:t xml:space="preserve">সংস্থাগুলিকে তাদের সরবরাহকারী এবং পরিষেবা প্রদানকারীদের কাছ থেকে তাদের কোম্পানির নিয়মিত কার্যক্রমের সাথে সম্পর্কিত ব্যয় সংক্রান্ত </w:t>
      </w:r>
      <w:r w:rsidRPr="000A403F">
        <w:rPr>
          <w:cs/>
        </w:rPr>
        <w:t>একটি স্বাক্ষরিত ঘোষণাপত্রের অনুরোধ করতে হবে না</w:t>
      </w:r>
      <w:r w:rsidRPr="000A403F">
        <w:t xml:space="preserve">, </w:t>
      </w:r>
      <w:r w:rsidRPr="000A403F">
        <w:rPr>
          <w:cs/>
        </w:rPr>
        <w:t>যেমন খাবার সরবরাহ</w:t>
      </w:r>
      <w:r w:rsidRPr="000A403F">
        <w:t xml:space="preserve">, </w:t>
      </w:r>
      <w:r w:rsidRPr="000A403F">
        <w:rPr>
          <w:cs/>
        </w:rPr>
        <w:t xml:space="preserve">ভ্রমণ এবং অপারেটিং খরচ </w:t>
      </w:r>
      <w:r w:rsidRPr="000A403F">
        <w:t>(</w:t>
      </w:r>
      <w:r w:rsidRPr="000A403F">
        <w:rPr>
          <w:cs/>
        </w:rPr>
        <w:t>বিদ্যু</w:t>
      </w:r>
      <w:r w:rsidRPr="000A403F">
        <w:rPr>
          <w:rFonts w:ascii="Shonar Bangla" w:hAnsi="Shonar Bangla" w:cs="Shonar Bangla" w:hint="cs"/>
          <w:cs/>
        </w:rPr>
        <w:t>ৎ</w:t>
      </w:r>
      <w:r w:rsidRPr="000A403F">
        <w:t xml:space="preserve">, </w:t>
      </w:r>
      <w:r w:rsidRPr="000A403F">
        <w:rPr>
          <w:cs/>
        </w:rPr>
        <w:t>ইন্টারনেট</w:t>
      </w:r>
      <w:r w:rsidRPr="000A403F">
        <w:t xml:space="preserve">, </w:t>
      </w:r>
      <w:r w:rsidRPr="000A403F">
        <w:rPr>
          <w:cs/>
        </w:rPr>
        <w:t>গরম</w:t>
      </w:r>
      <w:r w:rsidRPr="000A403F">
        <w:t xml:space="preserve">, </w:t>
      </w:r>
      <w:r w:rsidRPr="000A403F">
        <w:rPr>
          <w:cs/>
        </w:rPr>
        <w:t>ছোট কম্পিউটার সরঞ্জাম</w:t>
      </w:r>
      <w:r w:rsidRPr="000A403F">
        <w:t xml:space="preserve">, </w:t>
      </w:r>
      <w:r w:rsidRPr="000A403F">
        <w:rPr>
          <w:cs/>
        </w:rPr>
        <w:t>টেলিফোন</w:t>
      </w:r>
      <w:r w:rsidRPr="000A403F">
        <w:t xml:space="preserve">, </w:t>
      </w:r>
      <w:r w:rsidRPr="000A403F">
        <w:rPr>
          <w:cs/>
        </w:rPr>
        <w:t>ইত্যাদি</w:t>
      </w:r>
      <w:r w:rsidRPr="000A403F">
        <w:t>)</w:t>
      </w:r>
      <w:r w:rsidRPr="000A403F">
        <w:rPr>
          <w:cs/>
        </w:rPr>
        <w:t>।</w:t>
      </w:r>
    </w:p>
    <w:p w14:paraId="1B526D68" w14:textId="77777777" w:rsidR="00DC4EA4" w:rsidRPr="000A403F" w:rsidRDefault="00DC4EA4" w:rsidP="00EE1BC9"/>
    <w:p w14:paraId="443BE6E7" w14:textId="77777777" w:rsidR="00DC4EA4" w:rsidRPr="000A403F" w:rsidRDefault="00087B50" w:rsidP="00EE1BC9">
      <w:r w:rsidRPr="000A403F">
        <w:t xml:space="preserve"> D. </w:t>
      </w:r>
      <w:r w:rsidRPr="00672D05">
        <w:rPr>
          <w:u w:val="single"/>
          <w:cs/>
        </w:rPr>
        <w:t>প্রাপ্ত তহবিল এবং সহায়ক নথির ব্যবহার সংক্রান্ত প্রতিশ্রুতি</w:t>
      </w:r>
    </w:p>
    <w:p w14:paraId="571BEAAA" w14:textId="77777777" w:rsidR="00672D05" w:rsidRDefault="00087B50" w:rsidP="00672D05">
      <w:pPr>
        <w:pStyle w:val="ListParagraph"/>
        <w:numPr>
          <w:ilvl w:val="0"/>
          <w:numId w:val="26"/>
        </w:numPr>
      </w:pPr>
      <w:r w:rsidRPr="000A403F">
        <w:rPr>
          <w:cs/>
        </w:rPr>
        <w:t xml:space="preserve">ভর্তুকির সুবিধাভোগীর কাছে তহবিল স্থানান্তর ব্যাঙ্ক ট্রান্সফারের মাধ্যমে নেটওয়ার্ক লিডের ব্যাঙ্ক অ্যাকাউন্টে করা হবে। </w:t>
      </w:r>
      <w:r w:rsidRPr="000A403F">
        <w:t xml:space="preserve">CREA </w:t>
      </w:r>
      <w:r w:rsidRPr="000A403F">
        <w:rPr>
          <w:cs/>
        </w:rPr>
        <w:t>এবং সুবিধাভোগীর মধ্যে চুক্তি অনুসারে তহবিলগুলি এক বা একাধিক পেমেন্টে স্থানান্তর করা যেতে পারে।</w:t>
      </w:r>
    </w:p>
    <w:p w14:paraId="3DFCE3CE" w14:textId="77777777" w:rsidR="00672D05" w:rsidRDefault="00087B50" w:rsidP="00672D05">
      <w:pPr>
        <w:pStyle w:val="ListParagraph"/>
        <w:numPr>
          <w:ilvl w:val="0"/>
          <w:numId w:val="26"/>
        </w:numPr>
      </w:pPr>
      <w:r w:rsidRPr="000A403F">
        <w:lastRenderedPageBreak/>
        <w:t xml:space="preserve">FON </w:t>
      </w:r>
      <w:r w:rsidRPr="000A403F">
        <w:rPr>
          <w:cs/>
        </w:rPr>
        <w:t>প্রকল্পের সুবিধাভোগীরা চুক্তিতে যা</w:t>
      </w:r>
      <w:r w:rsidRPr="000A403F">
        <w:rPr>
          <w:cs/>
        </w:rPr>
        <w:t xml:space="preserve"> সম্মত হয়েছিল সেই অনুযায়ী তহবিল ব্যবহার করার অঙ্গীকার</w:t>
      </w:r>
      <w:r w:rsidR="00672D05">
        <w:t xml:space="preserve"> </w:t>
      </w:r>
      <w:r w:rsidRPr="000A403F">
        <w:rPr>
          <w:cs/>
        </w:rPr>
        <w:t xml:space="preserve">করে। তহবিল ব্যবহার সংক্রান্ত যেকোন পরিবর্তনের জন্য অবশ্যই </w:t>
      </w:r>
      <w:r w:rsidRPr="000A403F">
        <w:t xml:space="preserve">CREA </w:t>
      </w:r>
      <w:r w:rsidRPr="000A403F">
        <w:rPr>
          <w:cs/>
        </w:rPr>
        <w:t>থেকে পূর্বে অনুমোদন নিতে হবে এবং তা অবশ্যই ন্যায়সঙ্গত হতে হবে।</w:t>
      </w:r>
    </w:p>
    <w:p w14:paraId="00C3C784" w14:textId="77777777" w:rsidR="00672D05" w:rsidRDefault="00087B50" w:rsidP="00672D05">
      <w:pPr>
        <w:pStyle w:val="ListParagraph"/>
        <w:numPr>
          <w:ilvl w:val="0"/>
          <w:numId w:val="26"/>
        </w:numPr>
      </w:pPr>
      <w:r w:rsidRPr="000A403F">
        <w:rPr>
          <w:cs/>
        </w:rPr>
        <w:t>অন্যথায়</w:t>
      </w:r>
      <w:r w:rsidRPr="000A403F">
        <w:t xml:space="preserve">, </w:t>
      </w:r>
      <w:r w:rsidRPr="000A403F">
        <w:rPr>
          <w:cs/>
        </w:rPr>
        <w:t>সুবিধাভোগী তাদের খরচ অযোগ্য হিসাবে দেখতে পারে এবং সংশ্লিষ্ট অনু</w:t>
      </w:r>
      <w:r w:rsidRPr="000A403F">
        <w:rPr>
          <w:cs/>
        </w:rPr>
        <w:t>দানের পরিমাণ পরিশোধ করতে হবে।</w:t>
      </w:r>
    </w:p>
    <w:p w14:paraId="5219BCEC" w14:textId="77777777" w:rsidR="00672D05" w:rsidRDefault="00087B50" w:rsidP="00672D05">
      <w:pPr>
        <w:pStyle w:val="ListParagraph"/>
        <w:numPr>
          <w:ilvl w:val="0"/>
          <w:numId w:val="26"/>
        </w:numPr>
      </w:pPr>
      <w:r w:rsidRPr="000A403F">
        <w:rPr>
          <w:cs/>
        </w:rPr>
        <w:t>বরাদ্দকৃত তহবিলের প্রশাসনিক এবং আর্থিক ব্যবস্থাপনা অনুসারে</w:t>
      </w:r>
      <w:r w:rsidRPr="000A403F">
        <w:t xml:space="preserve">, </w:t>
      </w:r>
      <w:r w:rsidRPr="000A403F">
        <w:rPr>
          <w:cs/>
        </w:rPr>
        <w:t>নেটওয়ার্ক তার অভ্যন্তরীণ পদ্ধতিগুলি অনুসরণ করবে</w:t>
      </w:r>
      <w:r w:rsidRPr="000A403F">
        <w:t xml:space="preserve">, </w:t>
      </w:r>
      <w:r w:rsidRPr="000A403F">
        <w:rPr>
          <w:cs/>
        </w:rPr>
        <w:t>বিশেষ করে ব্যয়ের অনুমোদনের পদ্ধতি এবং ক্রয় নিয়ন্ত্রণের ক্ষেত্রে। যদি সুবিধাভোগীর লিখিত পদ্ধতি না থাকে</w:t>
      </w:r>
      <w:r w:rsidRPr="000A403F">
        <w:t xml:space="preserve">, </w:t>
      </w:r>
      <w:r w:rsidRPr="000A403F">
        <w:rPr>
          <w:cs/>
        </w:rPr>
        <w:t>তবে তারা ত</w:t>
      </w:r>
      <w:r w:rsidRPr="000A403F">
        <w:rPr>
          <w:cs/>
        </w:rPr>
        <w:t>াদের অভ্যন্তরীণ পদ্ধতি অনুসরণ করতে পারে</w:t>
      </w:r>
      <w:r w:rsidRPr="000A403F">
        <w:t xml:space="preserve">, </w:t>
      </w:r>
      <w:r w:rsidRPr="000A403F">
        <w:rPr>
          <w:cs/>
        </w:rPr>
        <w:t>যতক্ষণ না তারা সেক্টরে স্বচ্ছতা এবং সাধারণ ভাল অনুশীলনের গ্যারান্টি দেয়। কনসোর্টিয়াম সদস্যরা প্রতারণামূলক সরবরাহ অনুশীলন যেমন কিকব্যাক</w:t>
      </w:r>
      <w:r w:rsidRPr="000A403F">
        <w:t xml:space="preserve">, </w:t>
      </w:r>
      <w:r w:rsidRPr="000A403F">
        <w:rPr>
          <w:cs/>
        </w:rPr>
        <w:t>ঘুষ</w:t>
      </w:r>
      <w:r w:rsidRPr="000A403F">
        <w:t xml:space="preserve">, </w:t>
      </w:r>
      <w:r w:rsidRPr="000A403F">
        <w:rPr>
          <w:cs/>
        </w:rPr>
        <w:t>মূল্য কারচুপি</w:t>
      </w:r>
      <w:r w:rsidRPr="000A403F">
        <w:t xml:space="preserve">, </w:t>
      </w:r>
      <w:r w:rsidRPr="000A403F">
        <w:rPr>
          <w:cs/>
        </w:rPr>
        <w:t>স্বার্থের সংঘাত</w:t>
      </w:r>
      <w:r w:rsidRPr="000A403F">
        <w:t xml:space="preserve">, </w:t>
      </w:r>
      <w:r w:rsidRPr="000A403F">
        <w:rPr>
          <w:cs/>
        </w:rPr>
        <w:t>অ</w:t>
      </w:r>
      <w:r w:rsidRPr="000A403F">
        <w:t>-</w:t>
      </w:r>
      <w:r w:rsidRPr="000A403F">
        <w:rPr>
          <w:cs/>
        </w:rPr>
        <w:t>প্রতিযোগিতামূলক অনুশীলন এবং অন্য যে কো</w:t>
      </w:r>
      <w:r w:rsidRPr="000A403F">
        <w:rPr>
          <w:cs/>
        </w:rPr>
        <w:t>নও অনৈতিক ও ন্যায়সঙ্গত কাজের ক্ষেত্রে একটি জিরো</w:t>
      </w:r>
      <w:r w:rsidRPr="000A403F">
        <w:t>-</w:t>
      </w:r>
      <w:r w:rsidRPr="000A403F">
        <w:rPr>
          <w:cs/>
        </w:rPr>
        <w:t>টলারেন্স নীতি অনুসরণ করবে।</w:t>
      </w:r>
    </w:p>
    <w:p w14:paraId="4D5F1E0C" w14:textId="7DF243A3" w:rsidR="00DC4EA4" w:rsidRPr="000A403F" w:rsidRDefault="00087B50" w:rsidP="00672D05">
      <w:pPr>
        <w:pStyle w:val="ListParagraph"/>
        <w:numPr>
          <w:ilvl w:val="0"/>
          <w:numId w:val="26"/>
        </w:numPr>
      </w:pPr>
      <w:r w:rsidRPr="000A403F">
        <w:rPr>
          <w:cs/>
        </w:rPr>
        <w:t xml:space="preserve">সুবিধাভোগীরা তাদের চুক্তিতে প্রতিষ্ঠিত </w:t>
      </w:r>
      <w:r w:rsidRPr="000A403F">
        <w:t xml:space="preserve">FON </w:t>
      </w:r>
      <w:r w:rsidRPr="000A403F">
        <w:rPr>
          <w:cs/>
        </w:rPr>
        <w:t xml:space="preserve">প্রকল্পের কাঠামোর মধ্যে খরচের সহায়ক নথি </w:t>
      </w:r>
      <w:r w:rsidRPr="000A403F">
        <w:t>(</w:t>
      </w:r>
      <w:r w:rsidRPr="000A403F">
        <w:rPr>
          <w:cs/>
        </w:rPr>
        <w:t>চালান</w:t>
      </w:r>
      <w:r w:rsidRPr="000A403F">
        <w:t xml:space="preserve">, </w:t>
      </w:r>
      <w:r w:rsidRPr="000A403F">
        <w:rPr>
          <w:cs/>
        </w:rPr>
        <w:t>রসিদ</w:t>
      </w:r>
      <w:r w:rsidRPr="000A403F">
        <w:t xml:space="preserve">, </w:t>
      </w:r>
      <w:r w:rsidRPr="000A403F">
        <w:rPr>
          <w:cs/>
        </w:rPr>
        <w:t>বেতন</w:t>
      </w:r>
      <w:r w:rsidRPr="000A403F">
        <w:t xml:space="preserve">, </w:t>
      </w:r>
      <w:r w:rsidRPr="000A403F">
        <w:rPr>
          <w:cs/>
        </w:rPr>
        <w:t>ইত্যাদি</w:t>
      </w:r>
      <w:r w:rsidRPr="000A403F">
        <w:t xml:space="preserve">) </w:t>
      </w:r>
      <w:r w:rsidRPr="000A403F">
        <w:rPr>
          <w:cs/>
        </w:rPr>
        <w:t xml:space="preserve">রাখবে এবং অনুরোধ করা হলে সেগুলি </w:t>
      </w:r>
      <w:r w:rsidRPr="000A403F">
        <w:t xml:space="preserve">CREA </w:t>
      </w:r>
      <w:r w:rsidRPr="000A403F">
        <w:rPr>
          <w:cs/>
        </w:rPr>
        <w:t>এবং</w:t>
      </w:r>
      <w:r w:rsidRPr="000A403F">
        <w:t>/</w:t>
      </w:r>
      <w:r w:rsidRPr="000A403F">
        <w:rPr>
          <w:cs/>
        </w:rPr>
        <w:t>অথবা নিরীক্ষকের সাথে শেয়া</w:t>
      </w:r>
      <w:r w:rsidRPr="000A403F">
        <w:rPr>
          <w:cs/>
        </w:rPr>
        <w:t>র করবে।</w:t>
      </w:r>
    </w:p>
    <w:p w14:paraId="55109C75" w14:textId="77777777" w:rsidR="00DC4EA4" w:rsidRPr="000A403F" w:rsidRDefault="00DC4EA4" w:rsidP="00EE1BC9"/>
    <w:p w14:paraId="794F1622" w14:textId="0859051A" w:rsidR="00DC4EA4" w:rsidRPr="00672D05" w:rsidRDefault="00087B50" w:rsidP="00672D05">
      <w:pPr>
        <w:pStyle w:val="ListParagraph"/>
        <w:numPr>
          <w:ilvl w:val="0"/>
          <w:numId w:val="16"/>
        </w:numPr>
        <w:rPr>
          <w:u w:val="single"/>
        </w:rPr>
      </w:pPr>
      <w:r w:rsidRPr="000A403F">
        <w:t xml:space="preserve"> </w:t>
      </w:r>
      <w:r w:rsidRPr="00672D05">
        <w:rPr>
          <w:u w:val="single"/>
          <w:cs/>
        </w:rPr>
        <w:t>রিপোর্টিং বাধ্যবাধকতা</w:t>
      </w:r>
    </w:p>
    <w:p w14:paraId="41940D13" w14:textId="77777777" w:rsidR="00672D05" w:rsidRDefault="00672D05" w:rsidP="00EE1BC9"/>
    <w:p w14:paraId="2AC0CCBF" w14:textId="16832E4D" w:rsidR="00DC4EA4" w:rsidRPr="000A403F" w:rsidRDefault="00087B50" w:rsidP="00672D05">
      <w:pPr>
        <w:pStyle w:val="ListParagraph"/>
        <w:numPr>
          <w:ilvl w:val="0"/>
          <w:numId w:val="27"/>
        </w:numPr>
      </w:pPr>
      <w:r w:rsidRPr="000A403F">
        <w:rPr>
          <w:cs/>
        </w:rPr>
        <w:t>সুবিধাভোগীরা তহবিল ব্যবহারের বিষয়ে রিপোর্ট করার দায়িত্ব নেন।</w:t>
      </w:r>
    </w:p>
    <w:p w14:paraId="417B9826" w14:textId="77777777" w:rsidR="00DC4EA4" w:rsidRPr="000A403F" w:rsidRDefault="00087B50" w:rsidP="00672D05">
      <w:pPr>
        <w:pStyle w:val="ListParagraph"/>
        <w:numPr>
          <w:ilvl w:val="0"/>
          <w:numId w:val="27"/>
        </w:numPr>
      </w:pPr>
      <w:r w:rsidRPr="000A403F">
        <w:rPr>
          <w:cs/>
        </w:rPr>
        <w:t>ন্যূনতম</w:t>
      </w:r>
      <w:r w:rsidRPr="000A403F">
        <w:t xml:space="preserve">, </w:t>
      </w:r>
      <w:r w:rsidRPr="000A403F">
        <w:rPr>
          <w:cs/>
        </w:rPr>
        <w:t xml:space="preserve">তারা </w:t>
      </w:r>
      <w:r w:rsidRPr="000A403F">
        <w:t xml:space="preserve">CREA </w:t>
      </w:r>
      <w:r w:rsidRPr="000A403F">
        <w:rPr>
          <w:cs/>
        </w:rPr>
        <w:t>কে বর্ণনামূলক প্রতিবেদন এবং প্রকল্প বাস্তবায়নের আর্থিক প্রতিবেদন এবংঅর্থায়নকৃত পদক্ষেপের পাশাপাশি চুক্তিতে প্রতিষ্ঠিত সমস্ত সহায়ক নথি</w:t>
      </w:r>
      <w:r w:rsidRPr="000A403F">
        <w:t xml:space="preserve">, </w:t>
      </w:r>
      <w:r w:rsidRPr="000A403F">
        <w:rPr>
          <w:cs/>
        </w:rPr>
        <w:t>মূল</w:t>
      </w:r>
      <w:r w:rsidRPr="000A403F">
        <w:rPr>
          <w:cs/>
        </w:rPr>
        <w:t xml:space="preserve"> বা অনুলিপি জমা দেবে।</w:t>
      </w:r>
    </w:p>
    <w:p w14:paraId="3D88BEB3" w14:textId="77777777" w:rsidR="00DC4EA4" w:rsidRPr="000A403F" w:rsidRDefault="00087B50" w:rsidP="00672D05">
      <w:pPr>
        <w:pStyle w:val="ListParagraph"/>
        <w:numPr>
          <w:ilvl w:val="0"/>
          <w:numId w:val="27"/>
        </w:numPr>
      </w:pPr>
      <w:r w:rsidRPr="000A403F">
        <w:rPr>
          <w:cs/>
        </w:rPr>
        <w:t>প্রকল্প বাস্তবায়নের বিষয়ে রিপোর্ট করার জন্য</w:t>
      </w:r>
      <w:r w:rsidRPr="000A403F">
        <w:t xml:space="preserve">, </w:t>
      </w:r>
      <w:r w:rsidRPr="000A403F">
        <w:rPr>
          <w:cs/>
        </w:rPr>
        <w:t>তাদের অবশ্যই তাদের রিপোর্টে সমস্ত নথি</w:t>
      </w:r>
      <w:r w:rsidRPr="000A403F">
        <w:t xml:space="preserve">, </w:t>
      </w:r>
      <w:r w:rsidRPr="000A403F">
        <w:rPr>
          <w:cs/>
        </w:rPr>
        <w:t>গল্প</w:t>
      </w:r>
      <w:r w:rsidRPr="000A403F">
        <w:t xml:space="preserve">, </w:t>
      </w:r>
      <w:r w:rsidRPr="000A403F">
        <w:rPr>
          <w:cs/>
        </w:rPr>
        <w:t>ছবি</w:t>
      </w:r>
      <w:r w:rsidRPr="000A403F">
        <w:t xml:space="preserve">, </w:t>
      </w:r>
      <w:r w:rsidRPr="000A403F">
        <w:rPr>
          <w:cs/>
        </w:rPr>
        <w:t>ফটোগ্রাফিক ফাইল ইত্যাদি সংযুক্ত করতে হবে। যদি তারা তাদের প্রতিবেদন তৈরি করতে অসুবিধার সম্মুখীন হয়</w:t>
      </w:r>
      <w:r w:rsidRPr="000A403F">
        <w:t xml:space="preserve">, </w:t>
      </w:r>
      <w:r w:rsidRPr="000A403F">
        <w:rPr>
          <w:cs/>
        </w:rPr>
        <w:t xml:space="preserve">সংস্থাগুলি </w:t>
      </w:r>
      <w:r w:rsidRPr="000A403F">
        <w:t xml:space="preserve">CREA </w:t>
      </w:r>
      <w:r w:rsidRPr="000A403F">
        <w:rPr>
          <w:cs/>
        </w:rPr>
        <w:t xml:space="preserve">থেকে সহায়তার </w:t>
      </w:r>
      <w:r w:rsidRPr="000A403F">
        <w:rPr>
          <w:cs/>
        </w:rPr>
        <w:t>জন্য অনুরোধ করতে পারে।</w:t>
      </w:r>
    </w:p>
    <w:p w14:paraId="4208AB26" w14:textId="77777777" w:rsidR="00DC4EA4" w:rsidRPr="000A403F" w:rsidRDefault="00087B50" w:rsidP="00672D05">
      <w:pPr>
        <w:pStyle w:val="ListParagraph"/>
        <w:numPr>
          <w:ilvl w:val="0"/>
          <w:numId w:val="27"/>
        </w:numPr>
      </w:pPr>
      <w:r w:rsidRPr="000A403F">
        <w:lastRenderedPageBreak/>
        <w:t xml:space="preserve">CREA </w:t>
      </w:r>
      <w:r w:rsidRPr="000A403F">
        <w:rPr>
          <w:cs/>
        </w:rPr>
        <w:t>দাখিলকৃত বর্ণনা বা আর্থিক প্রতিবেদন সম্পর্কিত সুবিধাভোগীদের কাছ থেকে স্পষ্টীকরণ</w:t>
      </w:r>
      <w:r w:rsidRPr="000A403F">
        <w:t xml:space="preserve">, </w:t>
      </w:r>
      <w:r w:rsidRPr="000A403F">
        <w:rPr>
          <w:cs/>
        </w:rPr>
        <w:t xml:space="preserve">অতিরিক্ত তথ্য বা নথির অনুরোধ করতে পারে। এই প্রতিবেদনগুলি জমা দিতে ব্যর্থতা বা অতিরিক্ত তথ্যের জন্য অনুরোধের প্রতিক্রিয়া জানাতে ব্যর্থতা বরাদ্দকৃত </w:t>
      </w:r>
      <w:r w:rsidRPr="000A403F">
        <w:rPr>
          <w:cs/>
        </w:rPr>
        <w:t>তহবিলের প্রতিদানের জন্য একটি অনুরোধকে সমর্থন করতে পারে।</w:t>
      </w:r>
    </w:p>
    <w:p w14:paraId="619AADA4" w14:textId="77777777" w:rsidR="00DC4EA4" w:rsidRPr="000A403F" w:rsidRDefault="00DC4EA4" w:rsidP="00EE1BC9"/>
    <w:p w14:paraId="06044872" w14:textId="77777777" w:rsidR="00DC4EA4" w:rsidRPr="000A403F" w:rsidRDefault="00087B50" w:rsidP="00EE1BC9">
      <w:r w:rsidRPr="000A403F">
        <w:br w:type="page"/>
      </w:r>
    </w:p>
    <w:p w14:paraId="6D5BE50C" w14:textId="70186754" w:rsidR="00DC4EA4" w:rsidRPr="000A403F" w:rsidRDefault="00087B50" w:rsidP="00683C49">
      <w:pPr>
        <w:pStyle w:val="Heading1"/>
      </w:pPr>
      <w:r w:rsidRPr="000A403F">
        <w:rPr>
          <w:cs/>
        </w:rPr>
        <w:lastRenderedPageBreak/>
        <w:t xml:space="preserve">অ্যানেক্স </w:t>
      </w:r>
      <w:r w:rsidRPr="000A403F">
        <w:t xml:space="preserve">B: </w:t>
      </w:r>
      <w:r w:rsidRPr="000A403F">
        <w:rPr>
          <w:cs/>
        </w:rPr>
        <w:t xml:space="preserve">আবেদন পত্র </w:t>
      </w:r>
      <w:r w:rsidRPr="000A403F">
        <w:t xml:space="preserve">– </w:t>
      </w:r>
      <w:r w:rsidRPr="000A403F">
        <w:rPr>
          <w:cs/>
        </w:rPr>
        <w:t>প্রথম স্তর</w:t>
      </w:r>
    </w:p>
    <w:p w14:paraId="796F00EE" w14:textId="77777777" w:rsidR="00DC4EA4" w:rsidRPr="000A403F" w:rsidRDefault="00DC4EA4" w:rsidP="00683C49">
      <w:pPr>
        <w:pStyle w:val="Heading1"/>
      </w:pPr>
    </w:p>
    <w:p w14:paraId="3283A92A" w14:textId="724A2A91" w:rsidR="00DC4EA4" w:rsidRPr="000A403F" w:rsidRDefault="00087B50" w:rsidP="00683C49">
      <w:pPr>
        <w:pStyle w:val="Heading1"/>
      </w:pPr>
      <w:r w:rsidRPr="000A403F">
        <w:rPr>
          <w:cs/>
        </w:rPr>
        <w:t xml:space="preserve">ফেমিনিস্ট অপোরচুনিটিস নাও </w:t>
      </w:r>
      <w:r w:rsidRPr="000A403F">
        <w:t>(FON)</w:t>
      </w:r>
    </w:p>
    <w:p w14:paraId="7FFD9016" w14:textId="7341017E" w:rsidR="00DC4EA4" w:rsidRPr="000A403F" w:rsidRDefault="00087B50" w:rsidP="00683C49">
      <w:pPr>
        <w:pStyle w:val="Heading1"/>
      </w:pPr>
      <w:r w:rsidRPr="000A403F">
        <w:rPr>
          <w:cs/>
        </w:rPr>
        <w:t xml:space="preserve">আগ্রহ ব্যক্ত করার ফর্ম </w:t>
      </w:r>
      <w:r w:rsidRPr="000A403F">
        <w:t xml:space="preserve">(EOI): </w:t>
      </w:r>
      <w:r w:rsidRPr="000A403F">
        <w:rPr>
          <w:cs/>
        </w:rPr>
        <w:t>অনুদান ও অংশীদারিত্ব</w:t>
      </w:r>
    </w:p>
    <w:p w14:paraId="7E8286E7" w14:textId="77777777" w:rsidR="00DC4EA4" w:rsidRPr="000A403F" w:rsidRDefault="00DC4EA4" w:rsidP="00683C49">
      <w:pPr>
        <w:pStyle w:val="Heading1"/>
        <w:jc w:val="both"/>
      </w:pPr>
    </w:p>
    <w:p w14:paraId="707E460C" w14:textId="77172460" w:rsidR="00DC4EA4" w:rsidRPr="00683C49" w:rsidRDefault="00087B50" w:rsidP="00683C49">
      <w:pPr>
        <w:pStyle w:val="Heading1"/>
        <w:rPr>
          <w:color w:val="auto"/>
        </w:rPr>
      </w:pPr>
      <w:bookmarkStart w:id="0" w:name="_heading=h.bm6ir0es6716" w:colFirst="0" w:colLast="0"/>
      <w:bookmarkEnd w:id="0"/>
      <w:r w:rsidRPr="00683C49">
        <w:rPr>
          <w:color w:val="auto"/>
          <w:cs/>
        </w:rPr>
        <w:t>ফান্ডিং উইন্ডো ২</w:t>
      </w:r>
      <w:r w:rsidRPr="00683C49">
        <w:rPr>
          <w:color w:val="auto"/>
        </w:rPr>
        <w:t xml:space="preserve">: </w:t>
      </w:r>
      <w:r w:rsidRPr="00683C49">
        <w:rPr>
          <w:color w:val="auto"/>
          <w:cs/>
        </w:rPr>
        <w:t xml:space="preserve">উন্নয়ন </w:t>
      </w:r>
      <w:r w:rsidRPr="00683C49">
        <w:rPr>
          <w:color w:val="auto"/>
        </w:rPr>
        <w:t>(USD 13,000- USD 47000)</w:t>
      </w:r>
      <w:bookmarkStart w:id="1" w:name="_heading=h.1fob9te" w:colFirst="0" w:colLast="0"/>
      <w:bookmarkEnd w:id="1"/>
    </w:p>
    <w:p w14:paraId="39563FFC" w14:textId="77777777" w:rsidR="00683C49" w:rsidRPr="00683C49" w:rsidRDefault="00683C49" w:rsidP="00683C49"/>
    <w:p w14:paraId="37523D8F" w14:textId="77777777" w:rsidR="00DC4EA4" w:rsidRPr="000A403F" w:rsidRDefault="00087B50" w:rsidP="00EE1BC9">
      <w:r w:rsidRPr="000A403F">
        <w:rPr>
          <w:cs/>
        </w:rPr>
        <w:t xml:space="preserve">নারীবাদী নেটওয়ার্ক ও তাদের সহযোগীরা এই আবেদনপত্রটি জমা করবে </w:t>
      </w:r>
      <w:r w:rsidRPr="000A403F">
        <w:t xml:space="preserve">FON </w:t>
      </w:r>
      <w:r w:rsidRPr="000A403F">
        <w:rPr>
          <w:cs/>
        </w:rPr>
        <w:t xml:space="preserve">এর </w:t>
      </w:r>
      <w:r w:rsidRPr="000A403F">
        <w:t>‘</w:t>
      </w:r>
      <w:r w:rsidRPr="000A403F">
        <w:rPr>
          <w:cs/>
        </w:rPr>
        <w:t>ডেভেলপমেন্ট গ্রান্ট পোগ্রাম</w:t>
      </w:r>
      <w:r w:rsidRPr="000A403F">
        <w:t xml:space="preserve">’ </w:t>
      </w:r>
      <w:r w:rsidRPr="000A403F">
        <w:rPr>
          <w:cs/>
        </w:rPr>
        <w:t>এর জন্য এই পদ্ধতির মাধ্যমে। আবেদন প্রক্রিয়ার এটি প্রথম স্তর। নির্বাচিত আবেদনকারীরা ইমেলের মাধ্যমে পরবর্তী নির্দেশ ও প্রয়োজনীয় নথি পাবেন যার সাহায্যে আবেদন প্রক</w:t>
      </w:r>
      <w:r w:rsidRPr="000A403F">
        <w:rPr>
          <w:cs/>
        </w:rPr>
        <w:t xml:space="preserve">্রিয়ার দ্বিতীয় স্তরটি তারা সম্পূর্ণ করতে পারবেন।  </w:t>
      </w:r>
    </w:p>
    <w:p w14:paraId="691072E2" w14:textId="4CFEA32B" w:rsidR="00DC4EA4" w:rsidRPr="000A403F" w:rsidRDefault="00087B50" w:rsidP="00EE1BC9">
      <w:r w:rsidRPr="000A403F">
        <w:rPr>
          <w:cs/>
        </w:rPr>
        <w:t>আবেদন করার পূর্বে অনুরোধ করা হচ্ছে আবেদন সংক্রান্ত নিদেশিকাগুলি ভালোকরে পড়তে</w:t>
      </w:r>
      <w:r w:rsidR="00683C49" w:rsidRPr="000A403F">
        <w:rPr>
          <w:cs/>
        </w:rPr>
        <w:t>।</w:t>
      </w:r>
    </w:p>
    <w:p w14:paraId="3714436F" w14:textId="77777777" w:rsidR="00DC4EA4" w:rsidRPr="000A403F" w:rsidRDefault="00DC4EA4" w:rsidP="00EE1BC9"/>
    <w:p w14:paraId="1F6BD26B" w14:textId="77777777" w:rsidR="00DC4EA4" w:rsidRPr="00683C49" w:rsidRDefault="00087B50" w:rsidP="00EE1BC9">
      <w:pPr>
        <w:rPr>
          <w:b/>
          <w:bCs/>
        </w:rPr>
      </w:pPr>
      <w:r w:rsidRPr="00683C49">
        <w:rPr>
          <w:b/>
          <w:bCs/>
        </w:rPr>
        <w:t xml:space="preserve">A. </w:t>
      </w:r>
      <w:r w:rsidRPr="00683C49">
        <w:rPr>
          <w:b/>
          <w:bCs/>
          <w:cs/>
        </w:rPr>
        <w:t xml:space="preserve">যোগ্যতার চেকলিস্ট </w:t>
      </w:r>
    </w:p>
    <w:p w14:paraId="0674053A" w14:textId="77777777" w:rsidR="00DC4EA4" w:rsidRPr="000A403F" w:rsidRDefault="00DC4EA4" w:rsidP="00EE1BC9"/>
    <w:bookmarkStart w:id="2" w:name="bookmark=kix.odtunio65o8b" w:colFirst="0" w:colLast="0"/>
    <w:bookmarkEnd w:id="2"/>
    <w:p w14:paraId="2BF937F2" w14:textId="31A4D24F" w:rsidR="00DC4EA4" w:rsidRPr="000A403F" w:rsidRDefault="00087B50" w:rsidP="00EE1BC9">
      <w:r w:rsidRPr="000A403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Pr="000A403F">
        <w:instrText xml:space="preserve"> FORMCHECKBOX </w:instrText>
      </w:r>
      <w:r>
        <w:fldChar w:fldCharType="separate"/>
      </w:r>
      <w:r w:rsidRPr="000A403F">
        <w:fldChar w:fldCharType="end"/>
      </w:r>
      <w:bookmarkEnd w:id="3"/>
      <w:r w:rsidRPr="000A403F">
        <w:t xml:space="preserve"> </w:t>
      </w:r>
      <w:r w:rsidRPr="000A403F">
        <w:rPr>
          <w:cs/>
        </w:rPr>
        <w:t>আমি নিশ্চিত করছি যে আবেদনক</w:t>
      </w:r>
      <w:r w:rsidRPr="000A403F">
        <w:rPr>
          <w:cs/>
        </w:rPr>
        <w:t xml:space="preserve">ৃত অনুদান দিয়ে শ্রীলঙ্কা বাংলাদেশে কর্মকাণ্ড নির্বাহ করা হবে </w:t>
      </w:r>
    </w:p>
    <w:bookmarkStart w:id="4" w:name="bookmark=kix.45uf50ok8tsy" w:colFirst="0" w:colLast="0"/>
    <w:bookmarkEnd w:id="4"/>
    <w:p w14:paraId="12E40965" w14:textId="4E91277D" w:rsidR="00DC4EA4" w:rsidRPr="000A403F" w:rsidRDefault="00087B50" w:rsidP="00EE1BC9">
      <w:r w:rsidRPr="000A403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0A403F">
        <w:instrText xml:space="preserve"> FORMCHECKBOX </w:instrText>
      </w:r>
      <w:r>
        <w:fldChar w:fldCharType="separate"/>
      </w:r>
      <w:r w:rsidRPr="000A403F">
        <w:fldChar w:fldCharType="end"/>
      </w:r>
      <w:bookmarkEnd w:id="5"/>
      <w:r w:rsidRPr="000A403F">
        <w:t xml:space="preserve"> </w:t>
      </w:r>
      <w:r w:rsidRPr="000A403F">
        <w:rPr>
          <w:cs/>
        </w:rPr>
        <w:t xml:space="preserve">আমি নিশ্চিত করছি যে এই আবেদন একটি নারীবাদী সামাজিক সংগঠন করছে </w:t>
      </w:r>
    </w:p>
    <w:bookmarkStart w:id="6" w:name="bookmark=kix.qf9vu5lhvfqu" w:colFirst="0" w:colLast="0"/>
    <w:bookmarkEnd w:id="6"/>
    <w:p w14:paraId="5149304C" w14:textId="28E40499" w:rsidR="00DC4EA4" w:rsidRPr="000A403F" w:rsidRDefault="00087B50" w:rsidP="00EE1BC9">
      <w:r w:rsidRPr="000A403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0A403F">
        <w:instrText xml:space="preserve"> FORMCHECKBOX </w:instrText>
      </w:r>
      <w:r>
        <w:fldChar w:fldCharType="separate"/>
      </w:r>
      <w:r w:rsidRPr="000A403F">
        <w:fldChar w:fldCharType="end"/>
      </w:r>
      <w:bookmarkEnd w:id="7"/>
      <w:r w:rsidRPr="000A403F">
        <w:t xml:space="preserve"> </w:t>
      </w:r>
      <w:r w:rsidRPr="000A403F">
        <w:rPr>
          <w:cs/>
        </w:rPr>
        <w:t xml:space="preserve">আমি নিশ্চিত করছি যে প্রস্তাবিত উদ্যোগটি কোনোও ব্যাক্তিগত বা সরকারী প্রতিষ্ঠান থেকে আসা নয় </w:t>
      </w:r>
    </w:p>
    <w:bookmarkStart w:id="8" w:name="bookmark=kix.yopmzmd0jboe" w:colFirst="0" w:colLast="0"/>
    <w:bookmarkEnd w:id="8"/>
    <w:p w14:paraId="7FCEADD2" w14:textId="689EA31A" w:rsidR="00DC4EA4" w:rsidRPr="000A403F" w:rsidRDefault="00087B50" w:rsidP="00EE1BC9">
      <w:r w:rsidRPr="000A403F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Pr="000A403F">
        <w:instrText xml:space="preserve"> FORMCHECKBOX </w:instrText>
      </w:r>
      <w:r>
        <w:fldChar w:fldCharType="separate"/>
      </w:r>
      <w:r w:rsidRPr="000A403F">
        <w:fldChar w:fldCharType="end"/>
      </w:r>
      <w:bookmarkEnd w:id="9"/>
      <w:r w:rsidRPr="000A403F">
        <w:t xml:space="preserve"> </w:t>
      </w:r>
      <w:r w:rsidRPr="000A403F">
        <w:rPr>
          <w:cs/>
        </w:rPr>
        <w:t xml:space="preserve">আমি নিশ্চিত করছি যে প্রস্তাবিত উদ্যোগটি কোনও ব্যক্তির থেকে আসা নয় </w:t>
      </w:r>
    </w:p>
    <w:bookmarkStart w:id="10" w:name="bookmark=kix.fkj7hn2l4vs0" w:colFirst="0" w:colLast="0"/>
    <w:bookmarkEnd w:id="10"/>
    <w:p w14:paraId="36EF45CE" w14:textId="77777777" w:rsidR="00DC4EA4" w:rsidRPr="000A403F" w:rsidRDefault="00087B50" w:rsidP="00EE1BC9">
      <w:r w:rsidRPr="000A403F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 w:rsidRPr="000A403F">
        <w:instrText xml:space="preserve"> FORMCHECKBOX </w:instrText>
      </w:r>
      <w:r>
        <w:fldChar w:fldCharType="separate"/>
      </w:r>
      <w:r w:rsidRPr="000A403F">
        <w:fldChar w:fldCharType="end"/>
      </w:r>
      <w:bookmarkEnd w:id="11"/>
      <w:r w:rsidRPr="000A403F">
        <w:t xml:space="preserve"> </w:t>
      </w:r>
      <w:r w:rsidRPr="000A403F">
        <w:rPr>
          <w:cs/>
        </w:rPr>
        <w:t>আমি নিশ্চিত করছি যে প্রস্তাবিত উদ্যোগটির যাবতীয় কর্মকাণ্ড জে</w:t>
      </w:r>
      <w:r w:rsidRPr="000A403F">
        <w:rPr>
          <w:cs/>
        </w:rPr>
        <w:t>ন্ডার</w:t>
      </w:r>
      <w:r w:rsidRPr="000A403F">
        <w:t>-</w:t>
      </w:r>
      <w:r w:rsidRPr="000A403F">
        <w:rPr>
          <w:cs/>
        </w:rPr>
        <w:t xml:space="preserve">ভিত্তিক সহিংসতা মোকাবিলায় কেন্দ্রীভূত </w:t>
      </w:r>
    </w:p>
    <w:p w14:paraId="72286EC5" w14:textId="77777777" w:rsidR="00683C49" w:rsidRDefault="00683C49" w:rsidP="00EE1BC9"/>
    <w:p w14:paraId="1455B4B3" w14:textId="1B24E9C2" w:rsidR="00DC4EA4" w:rsidRPr="00683C49" w:rsidRDefault="00087B50" w:rsidP="00EE1BC9">
      <w:pPr>
        <w:rPr>
          <w:b/>
          <w:bCs/>
        </w:rPr>
      </w:pPr>
      <w:r w:rsidRPr="00683C49">
        <w:rPr>
          <w:b/>
          <w:bCs/>
        </w:rPr>
        <w:t xml:space="preserve">B. </w:t>
      </w:r>
      <w:r w:rsidRPr="00683C49">
        <w:rPr>
          <w:b/>
          <w:bCs/>
          <w:cs/>
        </w:rPr>
        <w:t xml:space="preserve">নেটওয়ার্কের প্রেক্ষাপট </w:t>
      </w:r>
    </w:p>
    <w:p w14:paraId="3701E7BB" w14:textId="77777777" w:rsidR="00DC4EA4" w:rsidRPr="000A403F" w:rsidRDefault="00DC4EA4" w:rsidP="00EE1BC9"/>
    <w:tbl>
      <w:tblPr>
        <w:tblStyle w:val="GridTable1Light1"/>
        <w:tblpPr w:leftFromText="180" w:rightFromText="180" w:vertAnchor="text" w:horzAnchor="margin" w:tblpY="-30"/>
        <w:tblW w:w="10345" w:type="dxa"/>
        <w:tblLook w:val="04A0" w:firstRow="1" w:lastRow="0" w:firstColumn="1" w:lastColumn="0" w:noHBand="0" w:noVBand="1"/>
      </w:tblPr>
      <w:tblGrid>
        <w:gridCol w:w="4770"/>
        <w:gridCol w:w="5575"/>
      </w:tblGrid>
      <w:tr w:rsidR="00DC4EA4" w:rsidRPr="000A403F" w14:paraId="7B889B33" w14:textId="77777777" w:rsidTr="00DC4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5" w:type="dxa"/>
            <w:gridSpan w:val="2"/>
          </w:tcPr>
          <w:p w14:paraId="5F23CD52" w14:textId="77777777" w:rsidR="00DC4EA4" w:rsidRPr="000A403F" w:rsidRDefault="00087B50" w:rsidP="00EE1BC9">
            <w:pPr>
              <w:rPr>
                <w:b w:val="0"/>
                <w:bCs w:val="0"/>
              </w:rPr>
            </w:pPr>
            <w:r w:rsidRPr="000A403F">
              <w:rPr>
                <w:cs/>
              </w:rPr>
              <w:lastRenderedPageBreak/>
              <w:t>১</w:t>
            </w:r>
            <w:r w:rsidRPr="000A403F">
              <w:rPr>
                <w:bCs w:val="0"/>
              </w:rPr>
              <w:t xml:space="preserve">. </w:t>
            </w:r>
            <w:r w:rsidRPr="000A403F">
              <w:rPr>
                <w:cs/>
              </w:rPr>
              <w:t xml:space="preserve">সাংগঠনিক বিস্তারিত তথ্য </w:t>
            </w:r>
          </w:p>
        </w:tc>
      </w:tr>
      <w:tr w:rsidR="00DC4EA4" w:rsidRPr="000A403F" w14:paraId="6041FEC3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2B7009E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  <w:cs/>
              </w:rPr>
              <w:t xml:space="preserve">সংগঠনের নাম </w:t>
            </w:r>
            <w:r w:rsidRPr="00683C49">
              <w:rPr>
                <w:b w:val="0"/>
                <w:bCs w:val="0"/>
              </w:rPr>
              <w:t>      </w:t>
            </w:r>
          </w:p>
        </w:tc>
        <w:tc>
          <w:tcPr>
            <w:tcW w:w="5575" w:type="dxa"/>
          </w:tcPr>
          <w:p w14:paraId="019F8871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A4" w:rsidRPr="000A403F" w14:paraId="4CE0849D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ED76305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  <w:cs/>
              </w:rPr>
              <w:t xml:space="preserve">যোগাযোগ ব্যক্তির নাম এবং ইমেল  </w:t>
            </w:r>
            <w:r w:rsidRPr="00683C49">
              <w:rPr>
                <w:b w:val="0"/>
                <w:bCs w:val="0"/>
              </w:rPr>
              <w:t>        </w:t>
            </w:r>
          </w:p>
        </w:tc>
        <w:tc>
          <w:tcPr>
            <w:tcW w:w="5575" w:type="dxa"/>
          </w:tcPr>
          <w:p w14:paraId="07FE9681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A4" w:rsidRPr="000A403F" w14:paraId="415D9EA3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C4C6C40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  <w:cs/>
              </w:rPr>
              <w:t xml:space="preserve">সংগঠনের ঠিকানা </w:t>
            </w:r>
          </w:p>
        </w:tc>
        <w:tc>
          <w:tcPr>
            <w:tcW w:w="5575" w:type="dxa"/>
          </w:tcPr>
          <w:p w14:paraId="7AE1BEB2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A4" w:rsidRPr="000A403F" w14:paraId="1982FD15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3F9BA350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  <w:cs/>
              </w:rPr>
              <w:t xml:space="preserve">বার্ষিক গড় বাজেট </w:t>
            </w:r>
            <w:r w:rsidRPr="00683C49">
              <w:rPr>
                <w:b w:val="0"/>
                <w:bCs w:val="0"/>
              </w:rPr>
              <w:t>(</w:t>
            </w:r>
            <w:r w:rsidRPr="00683C49">
              <w:rPr>
                <w:b w:val="0"/>
                <w:bCs w:val="0"/>
                <w:cs/>
              </w:rPr>
              <w:t>২০২১</w:t>
            </w:r>
            <w:r w:rsidRPr="00683C49">
              <w:rPr>
                <w:b w:val="0"/>
                <w:bCs w:val="0"/>
              </w:rPr>
              <w:t>-</w:t>
            </w:r>
            <w:r w:rsidRPr="00683C49">
              <w:rPr>
                <w:b w:val="0"/>
                <w:bCs w:val="0"/>
                <w:cs/>
              </w:rPr>
              <w:t>২৩</w:t>
            </w:r>
            <w:r w:rsidRPr="00683C49">
              <w:rPr>
                <w:b w:val="0"/>
                <w:bCs w:val="0"/>
              </w:rPr>
              <w:t xml:space="preserve">) </w:t>
            </w:r>
          </w:p>
        </w:tc>
        <w:tc>
          <w:tcPr>
            <w:tcW w:w="5575" w:type="dxa"/>
          </w:tcPr>
          <w:p w14:paraId="50D51492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A4" w:rsidRPr="000A403F" w14:paraId="7D277920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133D283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  <w:cs/>
              </w:rPr>
              <w:t xml:space="preserve">আপনারা কি নিবন্ধীকৃত অথবা অনিবন্ধীকৃত সংগঠন </w:t>
            </w:r>
          </w:p>
        </w:tc>
        <w:tc>
          <w:tcPr>
            <w:tcW w:w="5575" w:type="dxa"/>
          </w:tcPr>
          <w:p w14:paraId="4C1FDB28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4EA4" w:rsidRPr="000A403F" w14:paraId="45AA9875" w14:textId="77777777" w:rsidTr="00DC4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E5EBA88" w14:textId="77777777" w:rsidR="00DC4EA4" w:rsidRPr="00683C49" w:rsidRDefault="00087B50" w:rsidP="00EE1BC9">
            <w:pPr>
              <w:rPr>
                <w:b w:val="0"/>
                <w:bCs w:val="0"/>
              </w:rPr>
            </w:pPr>
            <w:r w:rsidRPr="00683C49">
              <w:rPr>
                <w:b w:val="0"/>
                <w:bCs w:val="0"/>
              </w:rPr>
              <w:t xml:space="preserve"> </w:t>
            </w:r>
            <w:r w:rsidRPr="00683C49">
              <w:rPr>
                <w:b w:val="0"/>
                <w:bCs w:val="0"/>
                <w:cs/>
              </w:rPr>
              <w:t xml:space="preserve">মাস এবং বছর সংগঠনের সূচনালগ্নের </w:t>
            </w:r>
            <w:r w:rsidRPr="00683C49">
              <w:rPr>
                <w:b w:val="0"/>
                <w:bCs w:val="0"/>
              </w:rPr>
              <w:t>       </w:t>
            </w:r>
          </w:p>
        </w:tc>
        <w:tc>
          <w:tcPr>
            <w:tcW w:w="5575" w:type="dxa"/>
          </w:tcPr>
          <w:p w14:paraId="4326E1A0" w14:textId="77777777" w:rsidR="00DC4EA4" w:rsidRPr="000A403F" w:rsidRDefault="00DC4EA4" w:rsidP="00EE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A79878" w14:textId="77777777" w:rsidR="00DC4EA4" w:rsidRPr="000A403F" w:rsidRDefault="00DC4EA4" w:rsidP="00EE1BC9">
      <w:bookmarkStart w:id="12" w:name="bookmark=kix.uuncd35tcjca" w:colFirst="0" w:colLast="0"/>
      <w:bookmarkEnd w:id="12"/>
    </w:p>
    <w:tbl>
      <w:tblPr>
        <w:tblStyle w:val="TableGridLight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4EA4" w:rsidRPr="000A403F" w14:paraId="258DB052" w14:textId="77777777" w:rsidTr="006B4E45">
        <w:trPr>
          <w:trHeight w:val="944"/>
        </w:trPr>
        <w:tc>
          <w:tcPr>
            <w:tcW w:w="10343" w:type="dxa"/>
          </w:tcPr>
          <w:p w14:paraId="049116E1" w14:textId="6DDE13C7" w:rsidR="00DC4EA4" w:rsidRPr="00683C49" w:rsidRDefault="00087B50" w:rsidP="006B4E45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২</w:t>
            </w:r>
            <w:r w:rsidRPr="00683C49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>যদি সম্ভব হয় অনুগ্রহ করে আপনাদের সংগঠনের ওয়েবসাইট</w:t>
            </w:r>
            <w:r w:rsidRPr="00683C49">
              <w:rPr>
                <w:b/>
                <w:bCs/>
              </w:rPr>
              <w:t>/</w:t>
            </w:r>
            <w:r w:rsidRPr="00683C49">
              <w:rPr>
                <w:b/>
                <w:bCs/>
                <w:cs/>
              </w:rPr>
              <w:t>সোশ্যাল মিডিয়া লিঙ্ক দিন যেখানে সংগঠনের পূর্ববর্তী কার্যকলাপ রয়েছে</w:t>
            </w:r>
            <w:r w:rsidR="006B4E45" w:rsidRPr="006B4E45">
              <w:rPr>
                <w:b/>
                <w:bCs/>
                <w:cs/>
              </w:rPr>
              <w:t>।</w:t>
            </w:r>
            <w:r w:rsidRPr="006B4E45">
              <w:rPr>
                <w:b/>
                <w:bCs/>
                <w:cs/>
              </w:rPr>
              <w:t xml:space="preserve"> </w:t>
            </w:r>
          </w:p>
          <w:p w14:paraId="0F74081E" w14:textId="3A8F7960" w:rsidR="00DC4EA4" w:rsidRDefault="00087B50" w:rsidP="00683C49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>:</w:t>
            </w:r>
            <w:r w:rsidR="00683C49">
              <w:rPr>
                <w:i/>
                <w:iCs/>
              </w:rPr>
              <w:t xml:space="preserve"> </w:t>
            </w:r>
            <w:r w:rsidRPr="00683C49">
              <w:rPr>
                <w:i/>
                <w:iCs/>
                <w:cs/>
              </w:rPr>
              <w:t xml:space="preserve">যদি আপনি গুগল ড্রাইভ লিঙ্ক শেয়ার </w:t>
            </w:r>
            <w:r w:rsidRPr="00683C49">
              <w:rPr>
                <w:i/>
                <w:iCs/>
                <w:cs/>
              </w:rPr>
              <w:t>করেন তাহলে অবশ্যই তার অভিগম্যতা যাচাই করবেন</w:t>
            </w:r>
            <w:r w:rsidR="00683C49" w:rsidRPr="00683C49">
              <w:rPr>
                <w:i/>
                <w:iCs/>
                <w:cs/>
              </w:rPr>
              <w:t>।</w:t>
            </w:r>
          </w:p>
          <w:p w14:paraId="7A1C2A3F" w14:textId="76F81358" w:rsidR="00683C49" w:rsidRPr="00683C49" w:rsidRDefault="00683C49" w:rsidP="00683C49">
            <w:pPr>
              <w:rPr>
                <w:i/>
                <w:iCs/>
              </w:rPr>
            </w:pPr>
          </w:p>
        </w:tc>
      </w:tr>
    </w:tbl>
    <w:p w14:paraId="7455CF1B" w14:textId="5FF92A25" w:rsidR="006B4E45" w:rsidRDefault="00087B50" w:rsidP="006B4E45">
      <w:bookmarkStart w:id="13" w:name="bookmark=kix.cm2or5d1pss3" w:colFirst="0" w:colLast="0"/>
      <w:bookmarkEnd w:id="13"/>
      <w:r w:rsidRPr="000A403F">
        <w:t> </w:t>
      </w:r>
    </w:p>
    <w:tbl>
      <w:tblPr>
        <w:tblStyle w:val="TableGridLight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B4E45" w:rsidRPr="000A403F" w14:paraId="730D0C3E" w14:textId="77777777" w:rsidTr="006B4E45">
        <w:tc>
          <w:tcPr>
            <w:tcW w:w="9493" w:type="dxa"/>
          </w:tcPr>
          <w:p w14:paraId="40C58378" w14:textId="77777777" w:rsidR="006B4E45" w:rsidRPr="00683C49" w:rsidRDefault="006B4E45" w:rsidP="00626193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৩</w:t>
            </w:r>
            <w:r w:rsidRPr="00683C49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>কীভাবে আপনার পোর্টফোলিও জেন্ডার</w:t>
            </w:r>
            <w:r w:rsidRPr="00683C49">
              <w:rPr>
                <w:b/>
                <w:bCs/>
              </w:rPr>
              <w:t>-</w:t>
            </w:r>
            <w:r w:rsidRPr="00683C49">
              <w:rPr>
                <w:b/>
                <w:bCs/>
                <w:cs/>
              </w:rPr>
              <w:t>ভিত্তিক সহিংসতার সামগ্রিক পরিকাঠামোর সঙ্গে সম্পর্কিত</w:t>
            </w:r>
            <w:r w:rsidRPr="00683C49">
              <w:rPr>
                <w:b/>
                <w:bCs/>
              </w:rPr>
              <w:t xml:space="preserve">?   </w:t>
            </w:r>
          </w:p>
          <w:p w14:paraId="5B54A59C" w14:textId="77777777" w:rsidR="006B4E45" w:rsidRDefault="006B4E45" w:rsidP="00626193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>: (</w:t>
            </w:r>
            <w:r w:rsidRPr="00683C49">
              <w:rPr>
                <w:i/>
                <w:iCs/>
                <w:cs/>
              </w:rPr>
              <w:t>অনুগ্রহ করে অনধিক ২০০ শব্দে ব্যাখ্যা করুন</w:t>
            </w:r>
            <w:r w:rsidRPr="00683C49">
              <w:rPr>
                <w:i/>
                <w:iCs/>
              </w:rPr>
              <w:t>)</w:t>
            </w:r>
            <w:r w:rsidRPr="00683C49">
              <w:rPr>
                <w:i/>
                <w:iCs/>
                <w:cs/>
              </w:rPr>
              <w:t>।</w:t>
            </w:r>
          </w:p>
          <w:p w14:paraId="74516E9A" w14:textId="77777777" w:rsidR="006B4E45" w:rsidRPr="00683C49" w:rsidRDefault="006B4E45" w:rsidP="00626193">
            <w:pPr>
              <w:rPr>
                <w:i/>
                <w:iCs/>
              </w:rPr>
            </w:pPr>
          </w:p>
        </w:tc>
      </w:tr>
    </w:tbl>
    <w:p w14:paraId="5362048E" w14:textId="77777777" w:rsidR="006B4E45" w:rsidRPr="000A403F" w:rsidRDefault="006B4E45" w:rsidP="00EE1BC9"/>
    <w:p w14:paraId="2F5535C0" w14:textId="77777777" w:rsidR="00DC4EA4" w:rsidRPr="00683C49" w:rsidRDefault="00087B50" w:rsidP="00EE1BC9">
      <w:pPr>
        <w:rPr>
          <w:b/>
          <w:bCs/>
        </w:rPr>
      </w:pPr>
      <w:r w:rsidRPr="00683C49">
        <w:rPr>
          <w:b/>
          <w:bCs/>
        </w:rPr>
        <w:t xml:space="preserve">C. </w:t>
      </w:r>
      <w:r w:rsidRPr="00683C49">
        <w:rPr>
          <w:b/>
          <w:bCs/>
          <w:cs/>
        </w:rPr>
        <w:t xml:space="preserve">পরিকল্পিত প্রস্তাবের বিস্তারিত বিবরণ </w:t>
      </w:r>
    </w:p>
    <w:p w14:paraId="72FBD605" w14:textId="77777777" w:rsidR="00DC4EA4" w:rsidRPr="000A403F" w:rsidRDefault="00DC4EA4" w:rsidP="00EE1BC9">
      <w:bookmarkStart w:id="14" w:name="bookmark=kix.dftziwh2ixzv" w:colFirst="0" w:colLast="0"/>
      <w:bookmarkEnd w:id="14"/>
    </w:p>
    <w:tbl>
      <w:tblPr>
        <w:tblStyle w:val="TableGridLight1"/>
        <w:tblW w:w="10345" w:type="dxa"/>
        <w:tblLook w:val="04A0" w:firstRow="1" w:lastRow="0" w:firstColumn="1" w:lastColumn="0" w:noHBand="0" w:noVBand="1"/>
      </w:tblPr>
      <w:tblGrid>
        <w:gridCol w:w="3823"/>
        <w:gridCol w:w="6522"/>
      </w:tblGrid>
      <w:tr w:rsidR="00DC4EA4" w:rsidRPr="000A403F" w14:paraId="59480BEC" w14:textId="77777777">
        <w:tc>
          <w:tcPr>
            <w:tcW w:w="10345" w:type="dxa"/>
            <w:gridSpan w:val="2"/>
          </w:tcPr>
          <w:p w14:paraId="424E84C3" w14:textId="77777777" w:rsidR="00DC4EA4" w:rsidRPr="00683C49" w:rsidRDefault="00087B50" w:rsidP="00EE1BC9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৪</w:t>
            </w:r>
            <w:r w:rsidRPr="00683C49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 xml:space="preserve">আবেদনকৃত অর্থ </w:t>
            </w:r>
            <w:r w:rsidRPr="00683C49">
              <w:rPr>
                <w:b/>
                <w:bCs/>
              </w:rPr>
              <w:t>(</w:t>
            </w:r>
            <w:r w:rsidRPr="00683C49">
              <w:rPr>
                <w:b/>
                <w:bCs/>
                <w:cs/>
              </w:rPr>
              <w:t>স্থানীয় মুদ্রা মূল্য এবং ইউ এস ডি</w:t>
            </w:r>
          </w:p>
        </w:tc>
      </w:tr>
      <w:tr w:rsidR="00DC4EA4" w:rsidRPr="000A403F" w14:paraId="6A153B31" w14:textId="77777777" w:rsidTr="00683C49">
        <w:tc>
          <w:tcPr>
            <w:tcW w:w="3823" w:type="dxa"/>
          </w:tcPr>
          <w:p w14:paraId="3BFE49D5" w14:textId="5550544B" w:rsidR="00DC4EA4" w:rsidRPr="000A403F" w:rsidRDefault="00087B50" w:rsidP="00EE1BC9">
            <w:r w:rsidRPr="000A403F">
              <w:rPr>
                <w:cs/>
              </w:rPr>
              <w:t xml:space="preserve">স্থানীয় মুদ্রা মূল্য </w:t>
            </w:r>
            <w:r w:rsidRPr="000A403F">
              <w:t>(</w:t>
            </w:r>
            <w:r w:rsidRPr="000A403F">
              <w:rPr>
                <w:cs/>
              </w:rPr>
              <w:t>এল কে আর</w:t>
            </w:r>
            <w:r w:rsidRPr="000A403F">
              <w:t>/</w:t>
            </w:r>
            <w:r w:rsidRPr="000A403F">
              <w:rPr>
                <w:cs/>
              </w:rPr>
              <w:t>বি ডি টি</w:t>
            </w:r>
            <w:r w:rsidRPr="000A403F">
              <w:t>)</w:t>
            </w:r>
            <w:r w:rsidR="00683C49">
              <w:t>:</w:t>
            </w:r>
          </w:p>
        </w:tc>
        <w:tc>
          <w:tcPr>
            <w:tcW w:w="6522" w:type="dxa"/>
          </w:tcPr>
          <w:p w14:paraId="256335D7" w14:textId="77777777" w:rsidR="00DC4EA4" w:rsidRPr="000A403F" w:rsidRDefault="00DC4EA4" w:rsidP="00EE1BC9"/>
        </w:tc>
      </w:tr>
      <w:tr w:rsidR="00DC4EA4" w:rsidRPr="000A403F" w14:paraId="315B9A0D" w14:textId="77777777" w:rsidTr="00683C49">
        <w:tc>
          <w:tcPr>
            <w:tcW w:w="3823" w:type="dxa"/>
          </w:tcPr>
          <w:p w14:paraId="4B8CA895" w14:textId="05BEB0D1" w:rsidR="00DC4EA4" w:rsidRPr="000A403F" w:rsidRDefault="00087B50" w:rsidP="00EE1BC9">
            <w:bookmarkStart w:id="15" w:name="bookmark=kix.eslmnhht0xfo" w:colFirst="0" w:colLast="0"/>
            <w:bookmarkStart w:id="16" w:name="bookmark=kix.vmcfw5uk2wkh" w:colFirst="0" w:colLast="0"/>
            <w:bookmarkEnd w:id="15"/>
            <w:bookmarkEnd w:id="16"/>
            <w:r w:rsidRPr="000A403F">
              <w:rPr>
                <w:cs/>
              </w:rPr>
              <w:t>ইন ইউ এস ডি</w:t>
            </w:r>
            <w:r w:rsidR="00683C49">
              <w:t>:</w:t>
            </w:r>
            <w:r w:rsidRPr="000A403F">
              <w:t>       </w:t>
            </w:r>
          </w:p>
        </w:tc>
        <w:tc>
          <w:tcPr>
            <w:tcW w:w="6522" w:type="dxa"/>
          </w:tcPr>
          <w:p w14:paraId="6E2C378A" w14:textId="77777777" w:rsidR="00DC4EA4" w:rsidRPr="000A403F" w:rsidRDefault="00DC4EA4" w:rsidP="00EE1BC9"/>
        </w:tc>
      </w:tr>
    </w:tbl>
    <w:p w14:paraId="2231B460" w14:textId="77777777" w:rsidR="00DC4EA4" w:rsidRPr="000A403F" w:rsidRDefault="00087B50" w:rsidP="00EE1BC9">
      <w:r w:rsidRPr="000A403F">
        <w:t>     </w:t>
      </w:r>
      <w:bookmarkStart w:id="17" w:name="bookmark=kix.qunxs8czlb6" w:colFirst="0" w:colLast="0"/>
      <w:bookmarkStart w:id="18" w:name="bookmark=kix.ruw1wvqazhsi" w:colFirst="0" w:colLast="0"/>
      <w:bookmarkEnd w:id="17"/>
      <w:bookmarkEnd w:id="18"/>
      <w:r w:rsidRPr="000A403F">
        <w:t>   </w:t>
      </w:r>
      <w:bookmarkStart w:id="19" w:name="bookmark=kix.jmlz5egeqko7" w:colFirst="0" w:colLast="0"/>
      <w:bookmarkEnd w:id="19"/>
      <w:r w:rsidRPr="000A403F">
        <w:t>    </w:t>
      </w:r>
    </w:p>
    <w:tbl>
      <w:tblPr>
        <w:tblStyle w:val="TableGridLight1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DC4EA4" w:rsidRPr="000A403F" w14:paraId="232A6814" w14:textId="77777777">
        <w:tc>
          <w:tcPr>
            <w:tcW w:w="10350" w:type="dxa"/>
          </w:tcPr>
          <w:p w14:paraId="67E17D92" w14:textId="77777777" w:rsidR="00DC4EA4" w:rsidRPr="00683C49" w:rsidRDefault="00087B50" w:rsidP="00EE1BC9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৫</w:t>
            </w:r>
            <w:r w:rsidRPr="00683C49">
              <w:rPr>
                <w:b/>
                <w:bCs/>
              </w:rPr>
              <w:t>.</w:t>
            </w:r>
            <w:bookmarkStart w:id="20" w:name="bookmark=kix.8auf7c5y3gur" w:colFirst="0" w:colLast="0"/>
            <w:bookmarkEnd w:id="20"/>
            <w:r w:rsidRPr="00683C49">
              <w:rPr>
                <w:b/>
                <w:bCs/>
              </w:rPr>
              <w:t xml:space="preserve"> </w:t>
            </w:r>
            <w:r w:rsidRPr="00683C49">
              <w:rPr>
                <w:b/>
                <w:bCs/>
                <w:cs/>
              </w:rPr>
              <w:t xml:space="preserve">প্রস্তাবিত প্রকল্পের কর্মকাণ্ডের ভৌগলিক এলাকা </w:t>
            </w:r>
          </w:p>
          <w:p w14:paraId="509B3ACE" w14:textId="1EF90E84" w:rsidR="00DC4EA4" w:rsidRPr="000A403F" w:rsidRDefault="00683C49" w:rsidP="00EE1BC9">
            <w:pPr>
              <w:rPr>
                <w:b/>
                <w:bCs/>
              </w:rPr>
            </w:pPr>
            <w:r w:rsidRPr="00683C49">
              <w:rPr>
                <w:i/>
                <w:iCs/>
                <w:cs/>
              </w:rPr>
              <w:lastRenderedPageBreak/>
              <w:t>নোট</w:t>
            </w:r>
            <w:r w:rsidRPr="00683C49">
              <w:rPr>
                <w:i/>
                <w:iCs/>
              </w:rPr>
              <w:t xml:space="preserve">: </w:t>
            </w:r>
            <w:r w:rsidRPr="00683C49">
              <w:rPr>
                <w:i/>
                <w:iCs/>
                <w:cs/>
              </w:rPr>
              <w:t>আপনি যদি কোর গ্রান্টের জন্য আবেদন করতে চান সংগঠনের ক্রিয়াকলাপের এলাকাগুলি তালিকাবদ্ধ করুন ।</w:t>
            </w:r>
            <w:r w:rsidRPr="000A403F">
              <w:rPr>
                <w:cs/>
              </w:rPr>
              <w:t xml:space="preserve"> </w:t>
            </w:r>
          </w:p>
          <w:p w14:paraId="6E2BD8D5" w14:textId="77777777" w:rsidR="00DC4EA4" w:rsidRPr="000A403F" w:rsidRDefault="00DC4EA4" w:rsidP="00EE1BC9"/>
        </w:tc>
      </w:tr>
    </w:tbl>
    <w:p w14:paraId="2CE7951E" w14:textId="77777777" w:rsidR="00DC4EA4" w:rsidRPr="000A403F" w:rsidRDefault="00DC4EA4" w:rsidP="00EE1BC9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C4EA4" w:rsidRPr="000A403F" w14:paraId="258C1DF9" w14:textId="77777777">
        <w:tc>
          <w:tcPr>
            <w:tcW w:w="10340" w:type="dxa"/>
          </w:tcPr>
          <w:p w14:paraId="67C5CB91" w14:textId="53AEA1D6" w:rsidR="00DC4EA4" w:rsidRPr="00683C49" w:rsidRDefault="00087B50" w:rsidP="00683C49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৬</w:t>
            </w:r>
            <w:r w:rsidRPr="00683C49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 xml:space="preserve">প্রস্তাবিত প্রকল্পের নির্ধারিত সময়সীমা </w:t>
            </w:r>
            <w:bookmarkStart w:id="21" w:name="bookmark=kix.dfycgfgkwup" w:colFirst="0" w:colLast="0"/>
            <w:bookmarkStart w:id="22" w:name="bookmark=kix.8eajblvd85yk" w:colFirst="0" w:colLast="0"/>
            <w:bookmarkEnd w:id="21"/>
            <w:bookmarkEnd w:id="22"/>
          </w:p>
          <w:p w14:paraId="2A1F58B0" w14:textId="77777777" w:rsidR="00DC4EA4" w:rsidRPr="00683C49" w:rsidRDefault="00087B50" w:rsidP="00EE1BC9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 xml:space="preserve">: </w:t>
            </w:r>
            <w:r w:rsidRPr="00683C49">
              <w:rPr>
                <w:i/>
                <w:iCs/>
                <w:cs/>
              </w:rPr>
              <w:t xml:space="preserve">সমস্ত প্রকল্প ৩০ এপ্রিল ২০২৬ এর মধ্যে শেষ করতে হবে </w:t>
            </w:r>
          </w:p>
          <w:p w14:paraId="0F9A17B4" w14:textId="77777777" w:rsidR="00DC4EA4" w:rsidRPr="000A403F" w:rsidRDefault="00DC4EA4" w:rsidP="00EE1BC9"/>
        </w:tc>
      </w:tr>
    </w:tbl>
    <w:p w14:paraId="0B669B2C" w14:textId="77777777" w:rsidR="00DC4EA4" w:rsidRPr="000A403F" w:rsidRDefault="00DC4EA4" w:rsidP="00EE1BC9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C4EA4" w:rsidRPr="000A403F" w14:paraId="5E6A0487" w14:textId="77777777">
        <w:tc>
          <w:tcPr>
            <w:tcW w:w="10340" w:type="dxa"/>
          </w:tcPr>
          <w:p w14:paraId="7A5BA5EC" w14:textId="775BF9B1" w:rsidR="00DC4EA4" w:rsidRPr="000A403F" w:rsidRDefault="00087B50" w:rsidP="00EE1BC9">
            <w:r w:rsidRPr="000A403F">
              <w:rPr>
                <w:b/>
                <w:bCs/>
                <w:cs/>
              </w:rPr>
              <w:t>৭</w:t>
            </w:r>
            <w:r w:rsidRPr="000A403F">
              <w:rPr>
                <w:b/>
                <w:bCs/>
              </w:rPr>
              <w:t>.</w:t>
            </w:r>
            <w:r w:rsidRPr="000A403F">
              <w:t xml:space="preserve"> </w:t>
            </w:r>
            <w:r w:rsidRPr="00683C49">
              <w:rPr>
                <w:b/>
                <w:bCs/>
                <w:cs/>
              </w:rPr>
              <w:t>প্রস্তাবিত উদ্যোগে জেন্দার</w:t>
            </w:r>
            <w:r w:rsidRPr="00683C49">
              <w:rPr>
                <w:b/>
                <w:bCs/>
              </w:rPr>
              <w:t>-</w:t>
            </w:r>
            <w:r w:rsidRPr="00683C49">
              <w:rPr>
                <w:b/>
                <w:bCs/>
                <w:cs/>
              </w:rPr>
              <w:t xml:space="preserve">ভিত্তিক সহিংসতার গঠনগত কারণগুলি তালিকাভুক্ত করবেন </w:t>
            </w:r>
            <w:r w:rsidRPr="00683C49">
              <w:rPr>
                <w:b/>
                <w:bCs/>
              </w:rPr>
              <w:t>(</w:t>
            </w:r>
            <w:r w:rsidRPr="00683C49">
              <w:rPr>
                <w:b/>
                <w:bCs/>
                <w:cs/>
              </w:rPr>
              <w:t>যদি কিছু থাকে</w:t>
            </w:r>
            <w:r w:rsidRPr="00683C49">
              <w:rPr>
                <w:b/>
                <w:bCs/>
              </w:rPr>
              <w:t>)</w:t>
            </w:r>
          </w:p>
          <w:p w14:paraId="28F93EC1" w14:textId="79F22C76" w:rsidR="00DC4EA4" w:rsidRPr="000A403F" w:rsidRDefault="00087B50" w:rsidP="00EE1BC9"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>:</w:t>
            </w:r>
          </w:p>
          <w:p w14:paraId="7CE93ADE" w14:textId="77777777" w:rsidR="00DC4EA4" w:rsidRPr="00683C49" w:rsidRDefault="00087B50" w:rsidP="00683C49">
            <w:pPr>
              <w:pStyle w:val="ListParagraph"/>
              <w:numPr>
                <w:ilvl w:val="0"/>
                <w:numId w:val="28"/>
              </w:num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 xml:space="preserve">অনধিক ৫০০ শব্দে ব্যাখ্যা করুন </w:t>
            </w:r>
          </w:p>
          <w:p w14:paraId="1A843ECD" w14:textId="77777777" w:rsidR="00DC4EA4" w:rsidRPr="000A403F" w:rsidRDefault="00087B50" w:rsidP="00683C49">
            <w:pPr>
              <w:pStyle w:val="ListParagraph"/>
              <w:numPr>
                <w:ilvl w:val="0"/>
                <w:numId w:val="28"/>
              </w:numPr>
            </w:pPr>
            <w:r w:rsidRPr="00683C49">
              <w:rPr>
                <w:i/>
                <w:iCs/>
                <w:cs/>
              </w:rPr>
              <w:t>যদি আপনি কোর গ্রান্টের জন্য আবেদন করেন তাহলে জেনডার</w:t>
            </w:r>
            <w:r w:rsidRPr="00683C49">
              <w:rPr>
                <w:i/>
                <w:iCs/>
              </w:rPr>
              <w:t>-</w:t>
            </w:r>
            <w:r w:rsidRPr="00683C49">
              <w:rPr>
                <w:i/>
                <w:iCs/>
                <w:cs/>
              </w:rPr>
              <w:t xml:space="preserve">ভিত্তিক সহিংসতার </w:t>
            </w:r>
            <w:r w:rsidRPr="00683C49">
              <w:rPr>
                <w:i/>
                <w:iCs/>
                <w:cs/>
              </w:rPr>
              <w:t>কারনগুলি সংগঠনের মাধ্যমে নথিভুক্ত করতে হবে।</w:t>
            </w:r>
            <w:r w:rsidRPr="000A403F">
              <w:rPr>
                <w:cs/>
              </w:rPr>
              <w:t xml:space="preserve"> </w:t>
            </w:r>
          </w:p>
        </w:tc>
      </w:tr>
    </w:tbl>
    <w:p w14:paraId="243CA8E1" w14:textId="77777777" w:rsidR="00DC4EA4" w:rsidRPr="000A403F" w:rsidRDefault="00DC4EA4" w:rsidP="00EE1BC9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C4EA4" w:rsidRPr="000A403F" w14:paraId="5C5A37D7" w14:textId="77777777">
        <w:tc>
          <w:tcPr>
            <w:tcW w:w="10340" w:type="dxa"/>
          </w:tcPr>
          <w:p w14:paraId="4627808D" w14:textId="77777777" w:rsidR="00DC4EA4" w:rsidRPr="00683C49" w:rsidRDefault="00087B50" w:rsidP="00EE1BC9">
            <w:pPr>
              <w:rPr>
                <w:b/>
                <w:bCs/>
              </w:rPr>
            </w:pPr>
            <w:r w:rsidRPr="000A403F">
              <w:rPr>
                <w:b/>
                <w:bCs/>
                <w:cs/>
              </w:rPr>
              <w:t>৮</w:t>
            </w:r>
            <w:r w:rsidRPr="000A403F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>প্রস্তাবিত প্রকল্পের উদ্দেশ্য কী কী</w:t>
            </w:r>
            <w:r w:rsidRPr="00683C49">
              <w:rPr>
                <w:b/>
                <w:bCs/>
              </w:rPr>
              <w:t xml:space="preserve">? </w:t>
            </w:r>
          </w:p>
          <w:p w14:paraId="747B7FA1" w14:textId="6C118FF2" w:rsidR="00DC4EA4" w:rsidRPr="00683C49" w:rsidRDefault="00087B50" w:rsidP="00EE1BC9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 xml:space="preserve">: </w:t>
            </w:r>
            <w:r w:rsidRPr="00683C49">
              <w:rPr>
                <w:i/>
                <w:iCs/>
                <w:cs/>
              </w:rPr>
              <w:t>অনধিক</w:t>
            </w:r>
            <w:r w:rsidR="00683C49">
              <w:rPr>
                <w:i/>
                <w:iCs/>
              </w:rPr>
              <w:t xml:space="preserve"> </w:t>
            </w:r>
            <w:r w:rsidRPr="00683C49">
              <w:rPr>
                <w:i/>
                <w:iCs/>
                <w:cs/>
              </w:rPr>
              <w:t>৩০০ শব্দে ব্যাখ্যা করুন</w:t>
            </w:r>
            <w:r w:rsidRPr="00683C49">
              <w:rPr>
                <w:i/>
                <w:iCs/>
              </w:rPr>
              <w:t xml:space="preserve">; </w:t>
            </w:r>
            <w:r w:rsidRPr="00683C49">
              <w:rPr>
                <w:i/>
                <w:iCs/>
                <w:cs/>
              </w:rPr>
              <w:t xml:space="preserve">আপনি যদি কোর গ্রান্টের জন্য আবেদন করেন তাহলে আপনার সংগঠনের উদ্দেশ্যগুলি তালিকাভুক্ত করুন </w:t>
            </w:r>
          </w:p>
          <w:p w14:paraId="40DC3E99" w14:textId="77777777" w:rsidR="00DC4EA4" w:rsidRPr="000A403F" w:rsidRDefault="00DC4EA4" w:rsidP="00EE1BC9"/>
        </w:tc>
      </w:tr>
    </w:tbl>
    <w:p w14:paraId="0C1D1F28" w14:textId="77777777" w:rsidR="00DC4EA4" w:rsidRPr="000A403F" w:rsidRDefault="00DC4EA4" w:rsidP="00EE1BC9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C4EA4" w:rsidRPr="000A403F" w14:paraId="462DACEF" w14:textId="77777777">
        <w:tc>
          <w:tcPr>
            <w:tcW w:w="10340" w:type="dxa"/>
          </w:tcPr>
          <w:p w14:paraId="5440F229" w14:textId="7B12FCD7" w:rsidR="00DC4EA4" w:rsidRPr="000A403F" w:rsidRDefault="00087B50" w:rsidP="00EE1BC9">
            <w:r w:rsidRPr="000A403F">
              <w:rPr>
                <w:b/>
                <w:bCs/>
                <w:cs/>
              </w:rPr>
              <w:t>৯</w:t>
            </w:r>
            <w:r w:rsidRPr="000A403F">
              <w:rPr>
                <w:b/>
                <w:bCs/>
              </w:rPr>
              <w:t>.</w:t>
            </w:r>
            <w:r w:rsidR="00683C49">
              <w:rPr>
                <w:b/>
                <w:bCs/>
              </w:rPr>
              <w:t xml:space="preserve"> </w:t>
            </w:r>
            <w:r w:rsidRPr="00683C49">
              <w:rPr>
                <w:b/>
                <w:bCs/>
                <w:cs/>
              </w:rPr>
              <w:t>প্রকল্পের মূল কার্যকলাপ কী কী</w:t>
            </w:r>
            <w:r w:rsidRPr="00683C49">
              <w:rPr>
                <w:b/>
                <w:bCs/>
              </w:rPr>
              <w:t>?</w:t>
            </w:r>
            <w:r w:rsidRPr="000A403F">
              <w:t xml:space="preserve"> </w:t>
            </w:r>
          </w:p>
          <w:p w14:paraId="5A96E450" w14:textId="77777777" w:rsidR="00DC4EA4" w:rsidRPr="00683C49" w:rsidRDefault="00087B50" w:rsidP="00EE1BC9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t>নোট</w:t>
            </w:r>
            <w:r w:rsidRPr="00683C49">
              <w:rPr>
                <w:i/>
                <w:iCs/>
              </w:rPr>
              <w:t>:</w:t>
            </w:r>
            <w:r w:rsidRPr="00683C49">
              <w:rPr>
                <w:i/>
                <w:iCs/>
              </w:rPr>
              <w:t xml:space="preserve"> </w:t>
            </w:r>
            <w:r w:rsidRPr="00683C49">
              <w:rPr>
                <w:i/>
                <w:iCs/>
                <w:cs/>
              </w:rPr>
              <w:t>অনধিক ৫০০ শব্দে ব্যাখ্যা করুন</w:t>
            </w:r>
            <w:r w:rsidRPr="00683C49">
              <w:rPr>
                <w:i/>
                <w:iCs/>
              </w:rPr>
              <w:t xml:space="preserve">; </w:t>
            </w:r>
            <w:r w:rsidRPr="00683C49">
              <w:rPr>
                <w:i/>
                <w:iCs/>
                <w:cs/>
              </w:rPr>
              <w:t xml:space="preserve">আপনি যদি কোর গ্রান্টের জন্য আবেদন করেন তাহলে নির্ধারিত সময়ের মধ্যে আপনাদের পরিকল্পনাগুলি তালিকাভুক্ত করুন। </w:t>
            </w:r>
          </w:p>
          <w:p w14:paraId="69C1AD99" w14:textId="77777777" w:rsidR="00DC4EA4" w:rsidRPr="000A403F" w:rsidRDefault="00DC4EA4" w:rsidP="00EE1BC9"/>
        </w:tc>
      </w:tr>
    </w:tbl>
    <w:p w14:paraId="61502B4F" w14:textId="77777777" w:rsidR="00DC4EA4" w:rsidRPr="000A403F" w:rsidRDefault="00DC4EA4" w:rsidP="00EE1BC9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9710"/>
      </w:tblGrid>
      <w:tr w:rsidR="00DC4EA4" w:rsidRPr="000A403F" w14:paraId="4B44CCA9" w14:textId="77777777">
        <w:tc>
          <w:tcPr>
            <w:tcW w:w="10340" w:type="dxa"/>
          </w:tcPr>
          <w:p w14:paraId="5B9A5169" w14:textId="77777777" w:rsidR="00DC4EA4" w:rsidRPr="00683C49" w:rsidRDefault="00087B50" w:rsidP="00EE1BC9">
            <w:pPr>
              <w:rPr>
                <w:b/>
                <w:bCs/>
              </w:rPr>
            </w:pPr>
            <w:r w:rsidRPr="00683C49">
              <w:rPr>
                <w:b/>
                <w:bCs/>
                <w:cs/>
              </w:rPr>
              <w:t>১০</w:t>
            </w:r>
            <w:r w:rsidRPr="00683C49">
              <w:rPr>
                <w:b/>
                <w:bCs/>
              </w:rPr>
              <w:t xml:space="preserve">. </w:t>
            </w:r>
            <w:r w:rsidRPr="00683C49">
              <w:rPr>
                <w:b/>
                <w:bCs/>
                <w:cs/>
              </w:rPr>
              <w:t>এই প্রকল্পের অভিনবত্ব কী আছে</w:t>
            </w:r>
            <w:r w:rsidRPr="00683C49">
              <w:rPr>
                <w:b/>
                <w:bCs/>
              </w:rPr>
              <w:t xml:space="preserve">? </w:t>
            </w:r>
            <w:r w:rsidRPr="00683C49">
              <w:rPr>
                <w:b/>
                <w:bCs/>
                <w:cs/>
              </w:rPr>
              <w:t>এই প্রকল্পের উদ্ভাবনী উপাদান কী কী আছে</w:t>
            </w:r>
            <w:r w:rsidRPr="00683C49">
              <w:rPr>
                <w:b/>
                <w:bCs/>
              </w:rPr>
              <w:t xml:space="preserve">?  </w:t>
            </w:r>
          </w:p>
          <w:p w14:paraId="4A320F92" w14:textId="40F1BF34" w:rsidR="00DC4EA4" w:rsidRPr="00683C49" w:rsidRDefault="00087B50" w:rsidP="00EE1BC9">
            <w:pPr>
              <w:rPr>
                <w:i/>
                <w:iCs/>
              </w:rPr>
            </w:pPr>
            <w:r w:rsidRPr="00683C49">
              <w:rPr>
                <w:i/>
                <w:iCs/>
                <w:cs/>
              </w:rPr>
              <w:lastRenderedPageBreak/>
              <w:t>নোট</w:t>
            </w:r>
            <w:r w:rsidRPr="00683C49">
              <w:rPr>
                <w:i/>
                <w:iCs/>
              </w:rPr>
              <w:t xml:space="preserve">: </w:t>
            </w:r>
            <w:r w:rsidRPr="00683C49">
              <w:rPr>
                <w:i/>
                <w:iCs/>
                <w:cs/>
              </w:rPr>
              <w:t xml:space="preserve">অনধিক ৫০০ শব্দে ব্যাখ্যা </w:t>
            </w:r>
            <w:r w:rsidRPr="00683C49">
              <w:rPr>
                <w:i/>
                <w:iCs/>
                <w:cs/>
              </w:rPr>
              <w:t>করুন</w:t>
            </w:r>
            <w:r w:rsidRPr="00683C49">
              <w:rPr>
                <w:i/>
                <w:iCs/>
              </w:rPr>
              <w:t xml:space="preserve">; </w:t>
            </w:r>
            <w:r w:rsidRPr="00683C49">
              <w:rPr>
                <w:i/>
                <w:iCs/>
                <w:cs/>
              </w:rPr>
              <w:t>আপনি যদি কোর গ্রান্টের জন্য আবেদন করেন তাহলে আপনাদের সংগঠন কী কী উদ্ভাবনী পরিকল্পনা নিয়েছে তা তালিকাভুক্ত করুন</w:t>
            </w:r>
            <w:r w:rsidR="00683C49" w:rsidRPr="00683C49">
              <w:rPr>
                <w:i/>
                <w:iCs/>
                <w:cs/>
              </w:rPr>
              <w:t>।</w:t>
            </w:r>
            <w:r w:rsidRPr="00683C49">
              <w:rPr>
                <w:i/>
                <w:iCs/>
                <w:cs/>
              </w:rPr>
              <w:t xml:space="preserve"> </w:t>
            </w:r>
          </w:p>
          <w:p w14:paraId="07866E5E" w14:textId="77777777" w:rsidR="00DC4EA4" w:rsidRPr="000A403F" w:rsidRDefault="00DC4EA4" w:rsidP="00EE1BC9"/>
        </w:tc>
      </w:tr>
    </w:tbl>
    <w:p w14:paraId="296C584C" w14:textId="77777777" w:rsidR="00DC4EA4" w:rsidRPr="000A403F" w:rsidRDefault="00DC4EA4" w:rsidP="00EE1BC9"/>
    <w:p w14:paraId="3C841A7A" w14:textId="77777777" w:rsidR="00DC4EA4" w:rsidRPr="000A403F" w:rsidRDefault="00DC4EA4" w:rsidP="00EE1BC9"/>
    <w:p w14:paraId="32F87D02" w14:textId="77777777" w:rsidR="00DC4EA4" w:rsidRPr="000A403F" w:rsidRDefault="00087B50" w:rsidP="00EE1BC9">
      <w:pPr>
        <w:rPr>
          <w:highlight w:val="white"/>
        </w:rPr>
      </w:pPr>
      <w:r w:rsidRPr="000A403F">
        <w:rPr>
          <w:highlight w:val="white"/>
          <w:cs/>
        </w:rPr>
        <w:t>তারিখ</w:t>
      </w:r>
      <w:r w:rsidRPr="000A403F">
        <w:rPr>
          <w:highlight w:val="white"/>
        </w:rPr>
        <w:t xml:space="preserve">: </w:t>
      </w:r>
    </w:p>
    <w:p w14:paraId="01E08288" w14:textId="77777777" w:rsidR="00DC4EA4" w:rsidRPr="000A403F" w:rsidRDefault="00087B50" w:rsidP="00EE1BC9">
      <w:pPr>
        <w:rPr>
          <w:highlight w:val="white"/>
        </w:rPr>
      </w:pPr>
      <w:r w:rsidRPr="000A403F">
        <w:rPr>
          <w:highlight w:val="white"/>
          <w:cs/>
        </w:rPr>
        <w:t>স্বাক্ষর</w:t>
      </w:r>
      <w:r w:rsidRPr="000A403F">
        <w:rPr>
          <w:highlight w:val="white"/>
        </w:rPr>
        <w:t xml:space="preserve">: </w:t>
      </w:r>
    </w:p>
    <w:sectPr w:rsidR="00DC4EA4" w:rsidRPr="000A403F" w:rsidSect="00EA1D03">
      <w:headerReference w:type="default" r:id="rId10"/>
      <w:footerReference w:type="even" r:id="rId11"/>
      <w:footerReference w:type="default" r:id="rId12"/>
      <w:pgSz w:w="12240" w:h="15840"/>
      <w:pgMar w:top="1276" w:right="1260" w:bottom="993" w:left="1260" w:header="252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E48A" w14:textId="77777777" w:rsidR="00087B50" w:rsidRDefault="00087B50" w:rsidP="00EE1BC9">
      <w:r>
        <w:separator/>
      </w:r>
    </w:p>
    <w:p w14:paraId="0F994E6A" w14:textId="77777777" w:rsidR="00087B50" w:rsidRDefault="00087B50" w:rsidP="00EE1BC9"/>
    <w:p w14:paraId="0761E88A" w14:textId="77777777" w:rsidR="00087B50" w:rsidRDefault="00087B50" w:rsidP="00EE1BC9"/>
    <w:p w14:paraId="5222BA2B" w14:textId="77777777" w:rsidR="00087B50" w:rsidRDefault="00087B50" w:rsidP="00EE1BC9"/>
    <w:p w14:paraId="194CDAC4" w14:textId="77777777" w:rsidR="00087B50" w:rsidRDefault="00087B50" w:rsidP="00EE1BC9"/>
    <w:p w14:paraId="34714E32" w14:textId="77777777" w:rsidR="00087B50" w:rsidRDefault="00087B50" w:rsidP="00672D05"/>
    <w:p w14:paraId="79D1A875" w14:textId="77777777" w:rsidR="00087B50" w:rsidRDefault="00087B50" w:rsidP="00672D05"/>
    <w:p w14:paraId="7B38779A" w14:textId="77777777" w:rsidR="00087B50" w:rsidRDefault="00087B50" w:rsidP="00683C49"/>
    <w:p w14:paraId="40514CC0" w14:textId="77777777" w:rsidR="00087B50" w:rsidRDefault="00087B50" w:rsidP="00683C49"/>
    <w:p w14:paraId="09FA3AB2" w14:textId="77777777" w:rsidR="00087B50" w:rsidRDefault="00087B50" w:rsidP="00683C49"/>
    <w:p w14:paraId="5FAA6314" w14:textId="77777777" w:rsidR="00087B50" w:rsidRDefault="00087B50" w:rsidP="00683C49"/>
    <w:p w14:paraId="26A7DABF" w14:textId="77777777" w:rsidR="00087B50" w:rsidRDefault="00087B50" w:rsidP="00683C49"/>
    <w:p w14:paraId="107F9B1F" w14:textId="77777777" w:rsidR="00087B50" w:rsidRDefault="00087B50" w:rsidP="00683C49"/>
    <w:p w14:paraId="0A6E9D8D" w14:textId="77777777" w:rsidR="00087B50" w:rsidRDefault="00087B50" w:rsidP="00683C49"/>
    <w:p w14:paraId="509EE0EB" w14:textId="77777777" w:rsidR="00087B50" w:rsidRDefault="00087B50" w:rsidP="00683C49"/>
    <w:p w14:paraId="7A278823" w14:textId="77777777" w:rsidR="00087B50" w:rsidRDefault="00087B50" w:rsidP="00683C49"/>
  </w:endnote>
  <w:endnote w:type="continuationSeparator" w:id="0">
    <w:p w14:paraId="32D5E0D1" w14:textId="77777777" w:rsidR="00087B50" w:rsidRDefault="00087B50" w:rsidP="00EE1BC9">
      <w:r>
        <w:continuationSeparator/>
      </w:r>
    </w:p>
    <w:p w14:paraId="521E7FB3" w14:textId="77777777" w:rsidR="00087B50" w:rsidRDefault="00087B50" w:rsidP="00EE1BC9"/>
    <w:p w14:paraId="7715E4B2" w14:textId="77777777" w:rsidR="00087B50" w:rsidRDefault="00087B50" w:rsidP="00EE1BC9"/>
    <w:p w14:paraId="1DF3655F" w14:textId="77777777" w:rsidR="00087B50" w:rsidRDefault="00087B50" w:rsidP="00EE1BC9"/>
    <w:p w14:paraId="1D84A5C9" w14:textId="77777777" w:rsidR="00087B50" w:rsidRDefault="00087B50" w:rsidP="00EE1BC9"/>
    <w:p w14:paraId="04D8D34F" w14:textId="77777777" w:rsidR="00087B50" w:rsidRDefault="00087B50" w:rsidP="00672D05"/>
    <w:p w14:paraId="0D2F3586" w14:textId="77777777" w:rsidR="00087B50" w:rsidRDefault="00087B50" w:rsidP="00672D05"/>
    <w:p w14:paraId="67251584" w14:textId="77777777" w:rsidR="00087B50" w:rsidRDefault="00087B50" w:rsidP="00683C49"/>
    <w:p w14:paraId="14B75FDE" w14:textId="77777777" w:rsidR="00087B50" w:rsidRDefault="00087B50" w:rsidP="00683C49"/>
    <w:p w14:paraId="59E5853D" w14:textId="77777777" w:rsidR="00087B50" w:rsidRDefault="00087B50" w:rsidP="00683C49"/>
    <w:p w14:paraId="55355AD6" w14:textId="77777777" w:rsidR="00087B50" w:rsidRDefault="00087B50" w:rsidP="00683C49"/>
    <w:p w14:paraId="7AEAB03C" w14:textId="77777777" w:rsidR="00087B50" w:rsidRDefault="00087B50" w:rsidP="00683C49"/>
    <w:p w14:paraId="1877EE9A" w14:textId="77777777" w:rsidR="00087B50" w:rsidRDefault="00087B50" w:rsidP="00683C49"/>
    <w:p w14:paraId="4C0946B6" w14:textId="77777777" w:rsidR="00087B50" w:rsidRDefault="00087B50" w:rsidP="00683C49"/>
    <w:p w14:paraId="1AEA99DF" w14:textId="77777777" w:rsidR="00087B50" w:rsidRDefault="00087B50" w:rsidP="00683C49"/>
    <w:p w14:paraId="351DCD1D" w14:textId="77777777" w:rsidR="00087B50" w:rsidRDefault="00087B50" w:rsidP="00683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altName w:val="Iskoola Pota"/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8999530"/>
      <w:docPartObj>
        <w:docPartGallery w:val="AutoText"/>
      </w:docPartObj>
    </w:sdtPr>
    <w:sdtEndPr>
      <w:rPr>
        <w:rStyle w:val="PageNumber"/>
      </w:rPr>
    </w:sdtEndPr>
    <w:sdtContent>
      <w:p w14:paraId="57E36649" w14:textId="77777777" w:rsidR="00DC4EA4" w:rsidRDefault="00087B50" w:rsidP="00EE1BC9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D7D2D0" w14:textId="77777777" w:rsidR="00DC4EA4" w:rsidRDefault="00DC4EA4" w:rsidP="00EE1BC9">
    <w:pPr>
      <w:pStyle w:val="Footer"/>
    </w:pPr>
  </w:p>
  <w:p w14:paraId="582BFC5E" w14:textId="77777777" w:rsidR="00AF4E49" w:rsidRDefault="00AF4E49" w:rsidP="00EE1BC9"/>
  <w:p w14:paraId="34BC59C4" w14:textId="77777777" w:rsidR="00AF4E49" w:rsidRDefault="00AF4E49" w:rsidP="00EE1BC9"/>
  <w:p w14:paraId="400C825E" w14:textId="77777777" w:rsidR="00AF4E49" w:rsidRDefault="00AF4E49" w:rsidP="00EE1BC9"/>
  <w:p w14:paraId="007C9DFF" w14:textId="77777777" w:rsidR="00AF4E49" w:rsidRDefault="00AF4E49" w:rsidP="00EE1BC9"/>
  <w:p w14:paraId="27001566" w14:textId="77777777" w:rsidR="00AF4E49" w:rsidRDefault="00AF4E49" w:rsidP="00672D05"/>
  <w:p w14:paraId="31CE3686" w14:textId="77777777" w:rsidR="00AF4E49" w:rsidRDefault="00AF4E49" w:rsidP="00672D05"/>
  <w:p w14:paraId="25FC3A57" w14:textId="77777777" w:rsidR="00AF4E49" w:rsidRDefault="00AF4E49" w:rsidP="00683C49"/>
  <w:p w14:paraId="75E01C81" w14:textId="77777777" w:rsidR="00AF4E49" w:rsidRDefault="00AF4E49" w:rsidP="00683C49"/>
  <w:p w14:paraId="70DEB3C2" w14:textId="77777777" w:rsidR="00AF4E49" w:rsidRDefault="00AF4E49" w:rsidP="00683C49"/>
  <w:p w14:paraId="74C88EA5" w14:textId="77777777" w:rsidR="00AF4E49" w:rsidRDefault="00AF4E49" w:rsidP="00683C49"/>
  <w:p w14:paraId="33020D79" w14:textId="77777777" w:rsidR="00AF4E49" w:rsidRDefault="00AF4E49" w:rsidP="00683C49"/>
  <w:p w14:paraId="30750E1E" w14:textId="77777777" w:rsidR="00AF4E49" w:rsidRDefault="00AF4E49" w:rsidP="00683C49"/>
  <w:p w14:paraId="50A9F2F5" w14:textId="77777777" w:rsidR="00AF4E49" w:rsidRDefault="00AF4E49" w:rsidP="00683C49"/>
  <w:p w14:paraId="60C32C47" w14:textId="77777777" w:rsidR="00AF4E49" w:rsidRDefault="00AF4E49" w:rsidP="00683C49"/>
  <w:p w14:paraId="6D1C1160" w14:textId="77777777" w:rsidR="00AF4E49" w:rsidRDefault="00AF4E49" w:rsidP="00683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302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13A04B" w14:textId="248A5824" w:rsidR="00AF4E49" w:rsidRDefault="00672D05" w:rsidP="00683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890A" w14:textId="77777777" w:rsidR="00087B50" w:rsidRDefault="00087B50" w:rsidP="00EE1BC9">
      <w:r>
        <w:separator/>
      </w:r>
    </w:p>
    <w:p w14:paraId="07AA0FCA" w14:textId="77777777" w:rsidR="00087B50" w:rsidRDefault="00087B50" w:rsidP="00EE1BC9"/>
    <w:p w14:paraId="222C72FB" w14:textId="77777777" w:rsidR="00087B50" w:rsidRDefault="00087B50" w:rsidP="00EE1BC9"/>
    <w:p w14:paraId="1E43BC4F" w14:textId="77777777" w:rsidR="00087B50" w:rsidRDefault="00087B50" w:rsidP="00EE1BC9"/>
    <w:p w14:paraId="279BF439" w14:textId="77777777" w:rsidR="00087B50" w:rsidRDefault="00087B50" w:rsidP="00EE1BC9"/>
    <w:p w14:paraId="24F4FA29" w14:textId="77777777" w:rsidR="00087B50" w:rsidRDefault="00087B50" w:rsidP="00672D05"/>
    <w:p w14:paraId="652DCD5C" w14:textId="77777777" w:rsidR="00087B50" w:rsidRDefault="00087B50" w:rsidP="00672D05"/>
    <w:p w14:paraId="292C33CA" w14:textId="77777777" w:rsidR="00087B50" w:rsidRDefault="00087B50" w:rsidP="00683C49"/>
    <w:p w14:paraId="1FCB9F68" w14:textId="77777777" w:rsidR="00087B50" w:rsidRDefault="00087B50" w:rsidP="00683C49"/>
    <w:p w14:paraId="61AF1625" w14:textId="77777777" w:rsidR="00087B50" w:rsidRDefault="00087B50" w:rsidP="00683C49"/>
    <w:p w14:paraId="14F18095" w14:textId="77777777" w:rsidR="00087B50" w:rsidRDefault="00087B50" w:rsidP="00683C49"/>
    <w:p w14:paraId="0FDE8044" w14:textId="77777777" w:rsidR="00087B50" w:rsidRDefault="00087B50" w:rsidP="00683C49"/>
    <w:p w14:paraId="65EB63A7" w14:textId="77777777" w:rsidR="00087B50" w:rsidRDefault="00087B50" w:rsidP="00683C49"/>
    <w:p w14:paraId="125AEB4B" w14:textId="77777777" w:rsidR="00087B50" w:rsidRDefault="00087B50" w:rsidP="00683C49"/>
    <w:p w14:paraId="450145C2" w14:textId="77777777" w:rsidR="00087B50" w:rsidRDefault="00087B50" w:rsidP="00683C49"/>
    <w:p w14:paraId="5CDDEF14" w14:textId="77777777" w:rsidR="00087B50" w:rsidRDefault="00087B50" w:rsidP="00683C49"/>
  </w:footnote>
  <w:footnote w:type="continuationSeparator" w:id="0">
    <w:p w14:paraId="6051A73E" w14:textId="77777777" w:rsidR="00087B50" w:rsidRDefault="00087B50" w:rsidP="00EE1BC9">
      <w:r>
        <w:continuationSeparator/>
      </w:r>
    </w:p>
    <w:p w14:paraId="3789EFA8" w14:textId="77777777" w:rsidR="00087B50" w:rsidRDefault="00087B50" w:rsidP="00EE1BC9"/>
    <w:p w14:paraId="41BBDCB8" w14:textId="77777777" w:rsidR="00087B50" w:rsidRDefault="00087B50" w:rsidP="00EE1BC9"/>
    <w:p w14:paraId="5F0F4CC5" w14:textId="77777777" w:rsidR="00087B50" w:rsidRDefault="00087B50" w:rsidP="00EE1BC9"/>
    <w:p w14:paraId="6900F7CF" w14:textId="77777777" w:rsidR="00087B50" w:rsidRDefault="00087B50" w:rsidP="00EE1BC9"/>
    <w:p w14:paraId="652F9CA9" w14:textId="77777777" w:rsidR="00087B50" w:rsidRDefault="00087B50" w:rsidP="00672D05"/>
    <w:p w14:paraId="6E99DEC7" w14:textId="77777777" w:rsidR="00087B50" w:rsidRDefault="00087B50" w:rsidP="00672D05"/>
    <w:p w14:paraId="20045AE7" w14:textId="77777777" w:rsidR="00087B50" w:rsidRDefault="00087B50" w:rsidP="00683C49"/>
    <w:p w14:paraId="622004E4" w14:textId="77777777" w:rsidR="00087B50" w:rsidRDefault="00087B50" w:rsidP="00683C49"/>
    <w:p w14:paraId="016888C8" w14:textId="77777777" w:rsidR="00087B50" w:rsidRDefault="00087B50" w:rsidP="00683C49"/>
    <w:p w14:paraId="22540DFD" w14:textId="77777777" w:rsidR="00087B50" w:rsidRDefault="00087B50" w:rsidP="00683C49"/>
    <w:p w14:paraId="0DA978A2" w14:textId="77777777" w:rsidR="00087B50" w:rsidRDefault="00087B50" w:rsidP="00683C49"/>
    <w:p w14:paraId="39859609" w14:textId="77777777" w:rsidR="00087B50" w:rsidRDefault="00087B50" w:rsidP="00683C49"/>
    <w:p w14:paraId="54D9BBC9" w14:textId="77777777" w:rsidR="00087B50" w:rsidRDefault="00087B50" w:rsidP="00683C49"/>
    <w:p w14:paraId="4005EE61" w14:textId="77777777" w:rsidR="00087B50" w:rsidRDefault="00087B50" w:rsidP="00683C49"/>
    <w:p w14:paraId="3E96C958" w14:textId="77777777" w:rsidR="00087B50" w:rsidRDefault="00087B50" w:rsidP="00683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9A25" w14:textId="7CF473CC" w:rsidR="00AF4E49" w:rsidRDefault="00087B50" w:rsidP="00683C49">
    <w:r>
      <w:rPr>
        <w:noProof/>
      </w:rPr>
      <w:drawing>
        <wp:inline distT="0" distB="0" distL="0" distR="0" wp14:anchorId="6C3D264C" wp14:editId="00F32873">
          <wp:extent cx="5943600" cy="615950"/>
          <wp:effectExtent l="0" t="0" r="0" b="0"/>
          <wp:docPr id="206293245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4F083" w14:textId="77777777" w:rsidR="00AF4E49" w:rsidRDefault="00AF4E49" w:rsidP="00683C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21C51C"/>
    <w:multiLevelType w:val="singleLevel"/>
    <w:tmpl w:val="F621C51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262225"/>
    <w:multiLevelType w:val="hybridMultilevel"/>
    <w:tmpl w:val="56CC2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FDC"/>
    <w:multiLevelType w:val="hybridMultilevel"/>
    <w:tmpl w:val="00AAD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39E2"/>
    <w:multiLevelType w:val="hybridMultilevel"/>
    <w:tmpl w:val="9C48F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18F"/>
    <w:multiLevelType w:val="multilevel"/>
    <w:tmpl w:val="090E118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E12A9A"/>
    <w:multiLevelType w:val="hybridMultilevel"/>
    <w:tmpl w:val="1BD04F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27B01"/>
    <w:multiLevelType w:val="hybridMultilevel"/>
    <w:tmpl w:val="6D249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3A2"/>
    <w:multiLevelType w:val="hybridMultilevel"/>
    <w:tmpl w:val="6B368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0998"/>
    <w:multiLevelType w:val="multilevel"/>
    <w:tmpl w:val="23EE0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F0963"/>
    <w:multiLevelType w:val="multilevel"/>
    <w:tmpl w:val="245F0963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2B607D"/>
    <w:multiLevelType w:val="multilevel"/>
    <w:tmpl w:val="2A2B607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A7C0668"/>
    <w:multiLevelType w:val="multilevel"/>
    <w:tmpl w:val="2A7C0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772B78"/>
    <w:multiLevelType w:val="multilevel"/>
    <w:tmpl w:val="33772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7FD2882"/>
    <w:multiLevelType w:val="hybridMultilevel"/>
    <w:tmpl w:val="7E2AB5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E574B"/>
    <w:multiLevelType w:val="multilevel"/>
    <w:tmpl w:val="389E574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514435"/>
    <w:multiLevelType w:val="multilevel"/>
    <w:tmpl w:val="435144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E22996"/>
    <w:multiLevelType w:val="hybridMultilevel"/>
    <w:tmpl w:val="124A10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F4B1E"/>
    <w:multiLevelType w:val="multilevel"/>
    <w:tmpl w:val="4FEF4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3CB6492"/>
    <w:multiLevelType w:val="hybridMultilevel"/>
    <w:tmpl w:val="22A45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3607B"/>
    <w:multiLevelType w:val="multilevel"/>
    <w:tmpl w:val="54E3607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1F84584"/>
    <w:multiLevelType w:val="multilevel"/>
    <w:tmpl w:val="61F84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767C00"/>
    <w:multiLevelType w:val="multilevel"/>
    <w:tmpl w:val="63767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5A51D3"/>
    <w:multiLevelType w:val="hybridMultilevel"/>
    <w:tmpl w:val="BC1E6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A18B9"/>
    <w:multiLevelType w:val="multilevel"/>
    <w:tmpl w:val="68FA18B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C1F2000"/>
    <w:multiLevelType w:val="multilevel"/>
    <w:tmpl w:val="78FCC9E2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4F52F48"/>
    <w:multiLevelType w:val="multilevel"/>
    <w:tmpl w:val="74F52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CC043C"/>
    <w:multiLevelType w:val="multilevel"/>
    <w:tmpl w:val="78CC0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A37EA0"/>
    <w:multiLevelType w:val="multilevel"/>
    <w:tmpl w:val="7BA37E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9"/>
  </w:num>
  <w:num w:numId="5">
    <w:abstractNumId w:val="20"/>
  </w:num>
  <w:num w:numId="6">
    <w:abstractNumId w:val="25"/>
  </w:num>
  <w:num w:numId="7">
    <w:abstractNumId w:val="0"/>
  </w:num>
  <w:num w:numId="8">
    <w:abstractNumId w:val="12"/>
  </w:num>
  <w:num w:numId="9">
    <w:abstractNumId w:val="11"/>
  </w:num>
  <w:num w:numId="10">
    <w:abstractNumId w:val="26"/>
  </w:num>
  <w:num w:numId="11">
    <w:abstractNumId w:val="4"/>
  </w:num>
  <w:num w:numId="12">
    <w:abstractNumId w:val="27"/>
  </w:num>
  <w:num w:numId="13">
    <w:abstractNumId w:val="10"/>
  </w:num>
  <w:num w:numId="14">
    <w:abstractNumId w:val="8"/>
  </w:num>
  <w:num w:numId="15">
    <w:abstractNumId w:val="19"/>
  </w:num>
  <w:num w:numId="16">
    <w:abstractNumId w:val="24"/>
  </w:num>
  <w:num w:numId="17">
    <w:abstractNumId w:val="14"/>
  </w:num>
  <w:num w:numId="18">
    <w:abstractNumId w:val="15"/>
  </w:num>
  <w:num w:numId="19">
    <w:abstractNumId w:val="22"/>
  </w:num>
  <w:num w:numId="20">
    <w:abstractNumId w:val="3"/>
  </w:num>
  <w:num w:numId="21">
    <w:abstractNumId w:val="16"/>
  </w:num>
  <w:num w:numId="22">
    <w:abstractNumId w:val="5"/>
  </w:num>
  <w:num w:numId="23">
    <w:abstractNumId w:val="1"/>
  </w:num>
  <w:num w:numId="24">
    <w:abstractNumId w:val="2"/>
  </w:num>
  <w:num w:numId="25">
    <w:abstractNumId w:val="7"/>
  </w:num>
  <w:num w:numId="26">
    <w:abstractNumId w:val="18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54"/>
    <w:rsid w:val="00007CAF"/>
    <w:rsid w:val="00026B0D"/>
    <w:rsid w:val="00030709"/>
    <w:rsid w:val="00040FF7"/>
    <w:rsid w:val="00087B50"/>
    <w:rsid w:val="000954D5"/>
    <w:rsid w:val="000A08BC"/>
    <w:rsid w:val="000A38F1"/>
    <w:rsid w:val="000A403F"/>
    <w:rsid w:val="000C024C"/>
    <w:rsid w:val="00154798"/>
    <w:rsid w:val="00171A8E"/>
    <w:rsid w:val="00172A5D"/>
    <w:rsid w:val="00185D6F"/>
    <w:rsid w:val="00186C00"/>
    <w:rsid w:val="00192DBA"/>
    <w:rsid w:val="001C4031"/>
    <w:rsid w:val="001D6E6F"/>
    <w:rsid w:val="002324AE"/>
    <w:rsid w:val="00246BC7"/>
    <w:rsid w:val="00311A0D"/>
    <w:rsid w:val="00315734"/>
    <w:rsid w:val="00316FD1"/>
    <w:rsid w:val="0038764C"/>
    <w:rsid w:val="003A4076"/>
    <w:rsid w:val="003A5A0C"/>
    <w:rsid w:val="003C798F"/>
    <w:rsid w:val="004120EC"/>
    <w:rsid w:val="004323D7"/>
    <w:rsid w:val="004553D6"/>
    <w:rsid w:val="00491A99"/>
    <w:rsid w:val="004B69C5"/>
    <w:rsid w:val="005E2B44"/>
    <w:rsid w:val="005F11A6"/>
    <w:rsid w:val="00672D05"/>
    <w:rsid w:val="00683C49"/>
    <w:rsid w:val="006B4E45"/>
    <w:rsid w:val="006B64B0"/>
    <w:rsid w:val="006C01A6"/>
    <w:rsid w:val="006D2A5A"/>
    <w:rsid w:val="006F2869"/>
    <w:rsid w:val="006F3AC4"/>
    <w:rsid w:val="00713B45"/>
    <w:rsid w:val="00781292"/>
    <w:rsid w:val="007A0058"/>
    <w:rsid w:val="007D54A1"/>
    <w:rsid w:val="007F4DE5"/>
    <w:rsid w:val="008426A4"/>
    <w:rsid w:val="008A1CB1"/>
    <w:rsid w:val="008C45B5"/>
    <w:rsid w:val="009E157D"/>
    <w:rsid w:val="00A25B1E"/>
    <w:rsid w:val="00A6134D"/>
    <w:rsid w:val="00A71190"/>
    <w:rsid w:val="00A9226E"/>
    <w:rsid w:val="00AC6D26"/>
    <w:rsid w:val="00AF4E49"/>
    <w:rsid w:val="00B270EE"/>
    <w:rsid w:val="00B343CE"/>
    <w:rsid w:val="00B61684"/>
    <w:rsid w:val="00B65BEB"/>
    <w:rsid w:val="00B8478D"/>
    <w:rsid w:val="00C56345"/>
    <w:rsid w:val="00CA3577"/>
    <w:rsid w:val="00CB0824"/>
    <w:rsid w:val="00CF4ABA"/>
    <w:rsid w:val="00DC4EA4"/>
    <w:rsid w:val="00DC6B16"/>
    <w:rsid w:val="00E418BA"/>
    <w:rsid w:val="00E43EF8"/>
    <w:rsid w:val="00E7113E"/>
    <w:rsid w:val="00EA1D03"/>
    <w:rsid w:val="00EC4447"/>
    <w:rsid w:val="00EE0B5F"/>
    <w:rsid w:val="00EE1BC9"/>
    <w:rsid w:val="00F5580E"/>
    <w:rsid w:val="00F80054"/>
    <w:rsid w:val="00F932D4"/>
    <w:rsid w:val="00FC6538"/>
    <w:rsid w:val="7C3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1449A"/>
  <w15:docId w15:val="{9F87EA78-B7F7-47E3-9374-F2EFB24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E1BC9"/>
    <w:pPr>
      <w:tabs>
        <w:tab w:val="left" w:pos="1134"/>
      </w:tabs>
      <w:spacing w:line="276" w:lineRule="auto"/>
      <w:ind w:right="90"/>
      <w:jc w:val="both"/>
    </w:pPr>
    <w:rPr>
      <w:rFonts w:ascii="Vrinda" w:eastAsia="Times New Roman" w:hAnsi="Vrinda" w:cs="Vrinda"/>
      <w:sz w:val="28"/>
      <w:szCs w:val="28"/>
      <w:lang w:val="en" w:eastAsia="en-US" w:bidi="si-L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3C49"/>
    <w:pPr>
      <w:keepNext/>
      <w:keepLines/>
      <w:tabs>
        <w:tab w:val="left" w:pos="180"/>
      </w:tabs>
      <w:jc w:val="center"/>
      <w:outlineLvl w:val="0"/>
    </w:pPr>
    <w:rPr>
      <w:b/>
      <w:bCs/>
      <w:color w:val="B6009E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autoRedefine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autoRedefine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autoRedefine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autoRedefine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Subtitle">
    <w:name w:val="Subtitle"/>
    <w:basedOn w:val="Normal"/>
    <w:next w:val="Normal"/>
    <w:autoRedefine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autoRedefine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autoRedefine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C49"/>
    <w:rPr>
      <w:rFonts w:ascii="Vrinda" w:eastAsia="Times New Roman" w:hAnsi="Vrinda" w:cs="Vrinda"/>
      <w:b/>
      <w:bCs/>
      <w:color w:val="B6009E"/>
      <w:sz w:val="32"/>
      <w:szCs w:val="32"/>
      <w:lang w:val="en" w:eastAsia="en-US" w:bidi="si-LK"/>
    </w:rPr>
  </w:style>
  <w:style w:type="table" w:customStyle="1" w:styleId="Style22">
    <w:name w:val="_Style 2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Revision1">
    <w:name w:val="Revision1"/>
    <w:hidden/>
    <w:uiPriority w:val="99"/>
    <w:semiHidden/>
    <w:rPr>
      <w:sz w:val="22"/>
      <w:szCs w:val="22"/>
      <w:lang w:val="en" w:eastAsia="en-US" w:bidi="si-L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  <w:locked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 w:bidi="ar-SA"/>
    </w:rPr>
  </w:style>
  <w:style w:type="character" w:customStyle="1" w:styleId="eop">
    <w:name w:val="eop"/>
    <w:basedOn w:val="DefaultParagraphFont"/>
    <w:rPr>
      <w:rFonts w:cs="Times New Roman"/>
    </w:rPr>
  </w:style>
  <w:style w:type="table" w:customStyle="1" w:styleId="GridTable1Light1">
    <w:name w:val="Grid Table 1 Light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A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ow-her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dh.org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BO9PGBhAMznvCRTA5kP5YuSc6Q==">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15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Anutorsha</dc:creator>
  <cp:lastModifiedBy>Gayathri Gamage</cp:lastModifiedBy>
  <cp:revision>15</cp:revision>
  <cp:lastPrinted>2024-04-13T18:53:00Z</cp:lastPrinted>
  <dcterms:created xsi:type="dcterms:W3CDTF">2024-04-09T09:00:00Z</dcterms:created>
  <dcterms:modified xsi:type="dcterms:W3CDTF">2024-04-16T12:24:00Z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C6ABD9665F5A4F69A4A66564FEDDD572_13</vt:lpwstr>
  </property>
  <property fmtid="{D5CDD505-2E9C-101B-9397-08002B2CF9AE}" pid="4" name="GrammarlyDocumentId">
    <vt:lpwstr>93423343196918808fc9c8f2bf3bad833b5b891bdd4fe414749311d3d6b90129</vt:lpwstr>
  </property>
</Properties>
</file>